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4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55"/>
        <w:gridCol w:w="2165"/>
        <w:gridCol w:w="2160"/>
      </w:tblGrid>
      <w:tr w:rsidR="004D2830" w:rsidRPr="00850CBB" w:rsidTr="008C4AC1">
        <w:trPr>
          <w:trHeight w:val="7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rPr>
                <w:rFonts w:ascii="Tahoma" w:hAnsi="Tahoma" w:cs="Tahoma"/>
                <w:b/>
                <w:color w:val="FF0000"/>
                <w:sz w:val="14"/>
                <w:szCs w:val="14"/>
              </w:rPr>
            </w:pPr>
            <w:bookmarkStart w:id="0" w:name="_GoBack" w:colFirst="0" w:colLast="0"/>
            <w:r w:rsidRPr="00850CBB">
              <w:rPr>
                <w:rFonts w:ascii="Tahoma" w:hAnsi="Tahoma" w:cs="Tahoma"/>
                <w:b/>
                <w:color w:val="FF0000"/>
                <w:sz w:val="14"/>
                <w:szCs w:val="14"/>
              </w:rPr>
              <w:t>Lesson Plans and times are subject to change.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color w:val="FF0000"/>
                <w:sz w:val="14"/>
                <w:szCs w:val="14"/>
              </w:rPr>
            </w:pPr>
            <w:r w:rsidRPr="00850CBB">
              <w:rPr>
                <w:rFonts w:ascii="Tahoma" w:hAnsi="Tahoma" w:cs="Tahoma"/>
                <w:b/>
                <w:sz w:val="14"/>
                <w:szCs w:val="14"/>
              </w:rPr>
              <w:t>Monday</w:t>
            </w:r>
            <w:r w:rsidRPr="00850CBB">
              <w:rPr>
                <w:rFonts w:ascii="Tahoma" w:hAnsi="Tahoma" w:cs="Tahoma"/>
                <w:b/>
                <w:sz w:val="14"/>
                <w:szCs w:val="14"/>
              </w:rPr>
              <w:br/>
            </w:r>
            <w:r w:rsidR="00BB1A87">
              <w:rPr>
                <w:rFonts w:ascii="Tahoma" w:hAnsi="Tahoma" w:cs="Tahoma"/>
                <w:b/>
                <w:color w:val="FF0000"/>
                <w:sz w:val="14"/>
                <w:szCs w:val="14"/>
              </w:rPr>
              <w:t>Duty in gym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color w:val="FF0000"/>
                <w:sz w:val="14"/>
                <w:szCs w:val="14"/>
              </w:rPr>
            </w:pPr>
            <w:r w:rsidRPr="00850CBB">
              <w:rPr>
                <w:rFonts w:ascii="Tahoma" w:hAnsi="Tahoma" w:cs="Tahoma"/>
                <w:b/>
                <w:sz w:val="14"/>
                <w:szCs w:val="14"/>
              </w:rPr>
              <w:t>Tuesday</w:t>
            </w:r>
            <w:r w:rsidRPr="00850CBB">
              <w:rPr>
                <w:rFonts w:ascii="Tahoma" w:hAnsi="Tahoma" w:cs="Tahoma"/>
                <w:b/>
                <w:sz w:val="14"/>
                <w:szCs w:val="14"/>
              </w:rPr>
              <w:br/>
            </w:r>
            <w:r w:rsidRPr="00850CBB">
              <w:rPr>
                <w:rFonts w:ascii="Tahoma" w:hAnsi="Tahoma" w:cs="Tahoma"/>
                <w:b/>
                <w:color w:val="FF0000"/>
                <w:sz w:val="14"/>
                <w:szCs w:val="14"/>
              </w:rPr>
              <w:t xml:space="preserve"> PLC</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Wednesday</w:t>
            </w:r>
            <w:r w:rsidRPr="00850CBB">
              <w:rPr>
                <w:rFonts w:ascii="Tahoma" w:hAnsi="Tahoma" w:cs="Tahoma"/>
                <w:b/>
                <w:sz w:val="14"/>
                <w:szCs w:val="14"/>
              </w:rPr>
              <w:br/>
            </w:r>
            <w:r w:rsidR="00BB1A87" w:rsidRPr="00BB1A87">
              <w:rPr>
                <w:rFonts w:ascii="Tahoma" w:hAnsi="Tahoma" w:cs="Tahoma"/>
                <w:b/>
                <w:color w:val="FF0000"/>
                <w:sz w:val="14"/>
                <w:szCs w:val="14"/>
              </w:rPr>
              <w:t>Duty in hallway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Thursday</w:t>
            </w:r>
            <w:r w:rsidRPr="00850CBB">
              <w:rPr>
                <w:rFonts w:ascii="Tahoma" w:hAnsi="Tahoma" w:cs="Tahoma"/>
                <w:b/>
                <w:sz w:val="14"/>
                <w:szCs w:val="14"/>
              </w:rPr>
              <w:br/>
            </w:r>
            <w:r w:rsidR="003F0482" w:rsidRPr="003F0482">
              <w:rPr>
                <w:rFonts w:ascii="Tahoma" w:hAnsi="Tahoma" w:cs="Tahoma"/>
                <w:b/>
                <w:color w:val="FF0000"/>
                <w:sz w:val="14"/>
                <w:szCs w:val="14"/>
              </w:rPr>
              <w:t>Field Day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color w:val="FF0000"/>
                <w:sz w:val="14"/>
                <w:szCs w:val="14"/>
              </w:rPr>
            </w:pPr>
            <w:r w:rsidRPr="00850CBB">
              <w:rPr>
                <w:rFonts w:ascii="Tahoma" w:hAnsi="Tahoma" w:cs="Tahoma"/>
                <w:b/>
                <w:sz w:val="14"/>
                <w:szCs w:val="14"/>
              </w:rPr>
              <w:t>Friday</w:t>
            </w:r>
            <w:r w:rsidRPr="00850CBB">
              <w:rPr>
                <w:rFonts w:ascii="Tahoma" w:hAnsi="Tahoma" w:cs="Tahoma"/>
                <w:b/>
                <w:sz w:val="14"/>
                <w:szCs w:val="14"/>
              </w:rPr>
              <w:br/>
            </w:r>
          </w:p>
        </w:tc>
      </w:tr>
      <w:tr w:rsidR="004D2830" w:rsidRPr="00850CBB" w:rsidTr="008C4AC1">
        <w:trPr>
          <w:trHeight w:val="3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rPr>
                <w:rFonts w:ascii="Tahoma" w:hAnsi="Tahoma" w:cs="Tahoma"/>
                <w:b/>
                <w:sz w:val="14"/>
                <w:szCs w:val="14"/>
              </w:rPr>
            </w:pPr>
            <w:r w:rsidRPr="00850CBB">
              <w:rPr>
                <w:rFonts w:ascii="Tahoma" w:hAnsi="Tahoma" w:cs="Tahoma"/>
                <w:b/>
                <w:sz w:val="14"/>
                <w:szCs w:val="14"/>
              </w:rPr>
              <w:t>7:55 – 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Morning Assembly</w:t>
            </w:r>
          </w:p>
        </w:tc>
      </w:tr>
      <w:tr w:rsidR="004D2830" w:rsidRPr="00850CBB" w:rsidTr="008C4AC1">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rPr>
                <w:rFonts w:ascii="Tahoma" w:hAnsi="Tahoma" w:cs="Tahoma"/>
                <w:b/>
                <w:sz w:val="14"/>
                <w:szCs w:val="14"/>
              </w:rPr>
            </w:pPr>
            <w:r>
              <w:rPr>
                <w:rFonts w:ascii="Tahoma" w:hAnsi="Tahoma" w:cs="Tahoma"/>
                <w:b/>
                <w:sz w:val="14"/>
                <w:szCs w:val="14"/>
              </w:rPr>
              <w:t>8:00 – 8:30</w:t>
            </w:r>
          </w:p>
          <w:p w:rsidR="004D2830" w:rsidRPr="00850CBB" w:rsidRDefault="004D2830" w:rsidP="008C4AC1">
            <w:pPr>
              <w:spacing w:after="200" w:line="276" w:lineRule="auto"/>
              <w:rPr>
                <w:rFonts w:ascii="Tahoma" w:hAnsi="Tahoma" w:cs="Tahoma"/>
                <w:b/>
                <w:sz w:val="14"/>
                <w:szCs w:val="14"/>
              </w:rPr>
            </w:pPr>
            <w:r w:rsidRPr="00850CBB">
              <w:rPr>
                <w:rFonts w:ascii="Tahoma" w:hAnsi="Tahoma" w:cs="Tahoma"/>
                <w:b/>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B818AF" w:rsidRDefault="004D2830" w:rsidP="008C4AC1">
            <w:pPr>
              <w:spacing w:after="200" w:line="240" w:lineRule="auto"/>
              <w:jc w:val="center"/>
              <w:rPr>
                <w:rFonts w:ascii="Tahoma" w:hAnsi="Tahoma" w:cs="Tahoma"/>
                <w:b/>
                <w:bCs/>
                <w:color w:val="000000"/>
                <w:sz w:val="14"/>
                <w:szCs w:val="14"/>
              </w:rPr>
            </w:pPr>
            <w:r w:rsidRPr="00850CBB">
              <w:rPr>
                <w:rFonts w:ascii="Tahoma" w:hAnsi="Tahoma" w:cs="Tahoma"/>
                <w:b/>
                <w:bCs/>
                <w:color w:val="000000"/>
                <w:sz w:val="14"/>
                <w:szCs w:val="14"/>
              </w:rPr>
              <w:t>At</w:t>
            </w:r>
            <w:r>
              <w:rPr>
                <w:rFonts w:ascii="Tahoma" w:hAnsi="Tahoma" w:cs="Tahoma"/>
                <w:b/>
                <w:bCs/>
                <w:color w:val="000000"/>
                <w:sz w:val="14"/>
                <w:szCs w:val="14"/>
              </w:rPr>
              <w:t>tendance</w:t>
            </w:r>
            <w:r>
              <w:rPr>
                <w:rFonts w:ascii="Tahoma" w:hAnsi="Tahoma" w:cs="Tahoma"/>
                <w:b/>
                <w:bCs/>
                <w:color w:val="000000"/>
                <w:sz w:val="14"/>
                <w:szCs w:val="14"/>
              </w:rPr>
              <w:br/>
              <w:t xml:space="preserve">Daily Work </w:t>
            </w:r>
            <w:r>
              <w:rPr>
                <w:rFonts w:ascii="Tahoma" w:hAnsi="Tahoma" w:cs="Tahoma"/>
                <w:b/>
                <w:bCs/>
                <w:color w:val="000000"/>
                <w:sz w:val="14"/>
                <w:szCs w:val="14"/>
              </w:rPr>
              <w:br/>
              <w:t>Good Things</w:t>
            </w:r>
            <w:r>
              <w:rPr>
                <w:rFonts w:ascii="Tahoma" w:hAnsi="Tahoma" w:cs="Tahoma"/>
                <w:b/>
                <w:bCs/>
                <w:color w:val="000000"/>
                <w:sz w:val="14"/>
                <w:szCs w:val="14"/>
              </w:rPr>
              <w:br/>
              <w:t>Journal Writing</w:t>
            </w:r>
            <w:r>
              <w:rPr>
                <w:rFonts w:ascii="Tahoma" w:hAnsi="Tahoma" w:cs="Tahoma"/>
                <w:b/>
                <w:bCs/>
                <w:color w:val="000000"/>
                <w:sz w:val="14"/>
                <w:szCs w:val="14"/>
              </w:rPr>
              <w:br/>
            </w:r>
            <w:proofErr w:type="spellStart"/>
            <w:r>
              <w:rPr>
                <w:rFonts w:ascii="Tahoma" w:hAnsi="Tahoma" w:cs="Tahoma"/>
                <w:b/>
                <w:bCs/>
                <w:color w:val="000000"/>
                <w:sz w:val="14"/>
                <w:szCs w:val="14"/>
              </w:rPr>
              <w:t>iRead</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6A5CE6" w:rsidRDefault="004D2830" w:rsidP="008C4AC1">
            <w:pPr>
              <w:spacing w:after="200" w:line="240" w:lineRule="auto"/>
              <w:jc w:val="center"/>
              <w:rPr>
                <w:rFonts w:ascii="Tahoma" w:hAnsi="Tahoma" w:cs="Tahoma"/>
                <w:b/>
                <w:bCs/>
                <w:color w:val="000000"/>
                <w:sz w:val="14"/>
                <w:szCs w:val="14"/>
              </w:rPr>
            </w:pPr>
            <w:r w:rsidRPr="00850CBB">
              <w:rPr>
                <w:rFonts w:ascii="Tahoma" w:hAnsi="Tahoma" w:cs="Tahoma"/>
                <w:b/>
                <w:bCs/>
                <w:color w:val="000000"/>
                <w:sz w:val="14"/>
                <w:szCs w:val="14"/>
              </w:rPr>
              <w:t>At</w:t>
            </w:r>
            <w:r>
              <w:rPr>
                <w:rFonts w:ascii="Tahoma" w:hAnsi="Tahoma" w:cs="Tahoma"/>
                <w:b/>
                <w:bCs/>
                <w:color w:val="000000"/>
                <w:sz w:val="14"/>
                <w:szCs w:val="14"/>
              </w:rPr>
              <w:t>tendance</w:t>
            </w:r>
            <w:r>
              <w:rPr>
                <w:rFonts w:ascii="Tahoma" w:hAnsi="Tahoma" w:cs="Tahoma"/>
                <w:b/>
                <w:bCs/>
                <w:color w:val="000000"/>
                <w:sz w:val="14"/>
                <w:szCs w:val="14"/>
              </w:rPr>
              <w:br/>
              <w:t xml:space="preserve">Daily Work </w:t>
            </w:r>
            <w:r>
              <w:rPr>
                <w:rFonts w:ascii="Tahoma" w:hAnsi="Tahoma" w:cs="Tahoma"/>
                <w:b/>
                <w:bCs/>
                <w:color w:val="000000"/>
                <w:sz w:val="14"/>
                <w:szCs w:val="14"/>
              </w:rPr>
              <w:br/>
              <w:t>Good Things</w:t>
            </w:r>
            <w:r>
              <w:rPr>
                <w:rFonts w:ascii="Tahoma" w:hAnsi="Tahoma" w:cs="Tahoma"/>
                <w:b/>
                <w:bCs/>
                <w:color w:val="000000"/>
                <w:sz w:val="14"/>
                <w:szCs w:val="14"/>
              </w:rPr>
              <w:br/>
              <w:t>Journal Writing</w:t>
            </w:r>
            <w:r>
              <w:rPr>
                <w:rFonts w:ascii="Tahoma" w:hAnsi="Tahoma" w:cs="Tahoma"/>
                <w:b/>
                <w:bCs/>
                <w:color w:val="000000"/>
                <w:sz w:val="14"/>
                <w:szCs w:val="14"/>
              </w:rPr>
              <w:br/>
            </w:r>
            <w:proofErr w:type="spellStart"/>
            <w:r>
              <w:rPr>
                <w:rFonts w:ascii="Tahoma" w:hAnsi="Tahoma" w:cs="Tahoma"/>
                <w:b/>
                <w:bCs/>
                <w:color w:val="000000"/>
                <w:sz w:val="14"/>
                <w:szCs w:val="14"/>
              </w:rPr>
              <w:t>iRead</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color w:val="000000"/>
                <w:sz w:val="14"/>
                <w:szCs w:val="14"/>
              </w:rPr>
            </w:pPr>
            <w:r w:rsidRPr="00850CBB">
              <w:rPr>
                <w:rFonts w:ascii="Tahoma" w:hAnsi="Tahoma" w:cs="Tahoma"/>
                <w:b/>
                <w:bCs/>
                <w:color w:val="000000"/>
                <w:sz w:val="14"/>
                <w:szCs w:val="14"/>
              </w:rPr>
              <w:t>At</w:t>
            </w:r>
            <w:r>
              <w:rPr>
                <w:rFonts w:ascii="Tahoma" w:hAnsi="Tahoma" w:cs="Tahoma"/>
                <w:b/>
                <w:bCs/>
                <w:color w:val="000000"/>
                <w:sz w:val="14"/>
                <w:szCs w:val="14"/>
              </w:rPr>
              <w:t>tendance</w:t>
            </w:r>
            <w:r>
              <w:rPr>
                <w:rFonts w:ascii="Tahoma" w:hAnsi="Tahoma" w:cs="Tahoma"/>
                <w:b/>
                <w:bCs/>
                <w:color w:val="000000"/>
                <w:sz w:val="14"/>
                <w:szCs w:val="14"/>
              </w:rPr>
              <w:br/>
              <w:t xml:space="preserve">Daily Work </w:t>
            </w:r>
            <w:r>
              <w:rPr>
                <w:rFonts w:ascii="Tahoma" w:hAnsi="Tahoma" w:cs="Tahoma"/>
                <w:b/>
                <w:bCs/>
                <w:color w:val="000000"/>
                <w:sz w:val="14"/>
                <w:szCs w:val="14"/>
              </w:rPr>
              <w:br/>
              <w:t>Good Things</w:t>
            </w:r>
            <w:r>
              <w:rPr>
                <w:rFonts w:ascii="Tahoma" w:hAnsi="Tahoma" w:cs="Tahoma"/>
                <w:b/>
                <w:bCs/>
                <w:color w:val="000000"/>
                <w:sz w:val="14"/>
                <w:szCs w:val="14"/>
              </w:rPr>
              <w:br/>
              <w:t>Journal Writing</w:t>
            </w:r>
            <w:r>
              <w:rPr>
                <w:rFonts w:ascii="Tahoma" w:hAnsi="Tahoma" w:cs="Tahoma"/>
                <w:b/>
                <w:bCs/>
                <w:color w:val="000000"/>
                <w:sz w:val="14"/>
                <w:szCs w:val="14"/>
              </w:rPr>
              <w:br/>
            </w:r>
            <w:proofErr w:type="spellStart"/>
            <w:r>
              <w:rPr>
                <w:rFonts w:ascii="Tahoma" w:hAnsi="Tahoma" w:cs="Tahoma"/>
                <w:b/>
                <w:bCs/>
                <w:color w:val="000000"/>
                <w:sz w:val="14"/>
                <w:szCs w:val="14"/>
              </w:rPr>
              <w:t>iRead</w:t>
            </w:r>
            <w:proofErr w:type="spellEnd"/>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color w:val="000000"/>
                <w:sz w:val="14"/>
                <w:szCs w:val="14"/>
              </w:rPr>
            </w:pPr>
            <w:r w:rsidRPr="00850CBB">
              <w:rPr>
                <w:rFonts w:ascii="Tahoma" w:hAnsi="Tahoma" w:cs="Tahoma"/>
                <w:b/>
                <w:bCs/>
                <w:color w:val="000000"/>
                <w:sz w:val="14"/>
                <w:szCs w:val="14"/>
              </w:rPr>
              <w:t>At</w:t>
            </w:r>
            <w:r>
              <w:rPr>
                <w:rFonts w:ascii="Tahoma" w:hAnsi="Tahoma" w:cs="Tahoma"/>
                <w:b/>
                <w:bCs/>
                <w:color w:val="000000"/>
                <w:sz w:val="14"/>
                <w:szCs w:val="14"/>
              </w:rPr>
              <w:t>tendance</w:t>
            </w:r>
            <w:r>
              <w:rPr>
                <w:rFonts w:ascii="Tahoma" w:hAnsi="Tahoma" w:cs="Tahoma"/>
                <w:b/>
                <w:bCs/>
                <w:color w:val="000000"/>
                <w:sz w:val="14"/>
                <w:szCs w:val="14"/>
              </w:rPr>
              <w:br/>
              <w:t xml:space="preserve">Daily Work </w:t>
            </w:r>
            <w:r>
              <w:rPr>
                <w:rFonts w:ascii="Tahoma" w:hAnsi="Tahoma" w:cs="Tahoma"/>
                <w:b/>
                <w:bCs/>
                <w:color w:val="000000"/>
                <w:sz w:val="14"/>
                <w:szCs w:val="14"/>
              </w:rPr>
              <w:br/>
              <w:t>Good Things</w:t>
            </w:r>
            <w:r>
              <w:rPr>
                <w:rFonts w:ascii="Tahoma" w:hAnsi="Tahoma" w:cs="Tahoma"/>
                <w:b/>
                <w:bCs/>
                <w:color w:val="000000"/>
                <w:sz w:val="14"/>
                <w:szCs w:val="14"/>
              </w:rPr>
              <w:br/>
              <w:t>Journal Writing</w:t>
            </w:r>
            <w:r>
              <w:rPr>
                <w:rFonts w:ascii="Tahoma" w:hAnsi="Tahoma" w:cs="Tahoma"/>
                <w:b/>
                <w:bCs/>
                <w:color w:val="000000"/>
                <w:sz w:val="14"/>
                <w:szCs w:val="14"/>
              </w:rPr>
              <w:br/>
            </w:r>
            <w:proofErr w:type="spellStart"/>
            <w:r>
              <w:rPr>
                <w:rFonts w:ascii="Tahoma" w:hAnsi="Tahoma" w:cs="Tahoma"/>
                <w:b/>
                <w:bCs/>
                <w:color w:val="000000"/>
                <w:sz w:val="14"/>
                <w:szCs w:val="14"/>
              </w:rPr>
              <w:t>iRead</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color w:val="000000"/>
                <w:sz w:val="14"/>
                <w:szCs w:val="14"/>
              </w:rPr>
            </w:pPr>
            <w:r w:rsidRPr="00850CBB">
              <w:rPr>
                <w:rFonts w:ascii="Tahoma" w:hAnsi="Tahoma" w:cs="Tahoma"/>
                <w:b/>
                <w:bCs/>
                <w:color w:val="000000"/>
                <w:sz w:val="14"/>
                <w:szCs w:val="14"/>
              </w:rPr>
              <w:t>At</w:t>
            </w:r>
            <w:r>
              <w:rPr>
                <w:rFonts w:ascii="Tahoma" w:hAnsi="Tahoma" w:cs="Tahoma"/>
                <w:b/>
                <w:bCs/>
                <w:color w:val="000000"/>
                <w:sz w:val="14"/>
                <w:szCs w:val="14"/>
              </w:rPr>
              <w:t>tendance</w:t>
            </w:r>
            <w:r>
              <w:rPr>
                <w:rFonts w:ascii="Tahoma" w:hAnsi="Tahoma" w:cs="Tahoma"/>
                <w:b/>
                <w:bCs/>
                <w:color w:val="000000"/>
                <w:sz w:val="14"/>
                <w:szCs w:val="14"/>
              </w:rPr>
              <w:br/>
              <w:t xml:space="preserve">Daily Work </w:t>
            </w:r>
            <w:r>
              <w:rPr>
                <w:rFonts w:ascii="Tahoma" w:hAnsi="Tahoma" w:cs="Tahoma"/>
                <w:b/>
                <w:bCs/>
                <w:color w:val="000000"/>
                <w:sz w:val="14"/>
                <w:szCs w:val="14"/>
              </w:rPr>
              <w:br/>
              <w:t>Good Things</w:t>
            </w:r>
            <w:r>
              <w:rPr>
                <w:rFonts w:ascii="Tahoma" w:hAnsi="Tahoma" w:cs="Tahoma"/>
                <w:b/>
                <w:bCs/>
                <w:color w:val="000000"/>
                <w:sz w:val="14"/>
                <w:szCs w:val="14"/>
              </w:rPr>
              <w:br/>
              <w:t>Journal Writing</w:t>
            </w:r>
            <w:r>
              <w:rPr>
                <w:rFonts w:ascii="Tahoma" w:hAnsi="Tahoma" w:cs="Tahoma"/>
                <w:b/>
                <w:bCs/>
                <w:color w:val="000000"/>
                <w:sz w:val="14"/>
                <w:szCs w:val="14"/>
              </w:rPr>
              <w:br/>
            </w:r>
            <w:proofErr w:type="spellStart"/>
            <w:r>
              <w:rPr>
                <w:rFonts w:ascii="Tahoma" w:hAnsi="Tahoma" w:cs="Tahoma"/>
                <w:b/>
                <w:bCs/>
                <w:color w:val="000000"/>
                <w:sz w:val="14"/>
                <w:szCs w:val="14"/>
              </w:rPr>
              <w:t>iRead</w:t>
            </w:r>
            <w:proofErr w:type="spellEnd"/>
          </w:p>
        </w:tc>
      </w:tr>
      <w:tr w:rsidR="004D2830" w:rsidRPr="00850CBB" w:rsidTr="008C4AC1">
        <w:trPr>
          <w:trHeight w:val="70"/>
        </w:trPr>
        <w:tc>
          <w:tcPr>
            <w:tcW w:w="2160" w:type="dxa"/>
            <w:shd w:val="clear" w:color="auto" w:fill="auto"/>
          </w:tcPr>
          <w:p w:rsidR="004D2830" w:rsidRPr="0072390E" w:rsidRDefault="004D2830" w:rsidP="008C4AC1">
            <w:pPr>
              <w:pStyle w:val="Normal1"/>
              <w:ind w:right="-60"/>
              <w:rPr>
                <w:rFonts w:ascii="Tahoma" w:eastAsia="Calibri" w:hAnsi="Tahoma" w:cs="Tahoma"/>
                <w:b/>
                <w:color w:val="000000" w:themeColor="text1"/>
                <w:sz w:val="14"/>
                <w:szCs w:val="14"/>
              </w:rPr>
            </w:pPr>
            <w:r w:rsidRPr="0072390E">
              <w:rPr>
                <w:rFonts w:ascii="Tahoma" w:eastAsia="Calibri" w:hAnsi="Tahoma" w:cs="Tahoma"/>
                <w:b/>
                <w:color w:val="000000" w:themeColor="text1"/>
                <w:sz w:val="14"/>
                <w:szCs w:val="14"/>
              </w:rPr>
              <w:t>Reading</w:t>
            </w:r>
          </w:p>
          <w:p w:rsidR="004D2830" w:rsidRPr="0072390E" w:rsidRDefault="004D2830" w:rsidP="008C4AC1">
            <w:pPr>
              <w:pStyle w:val="Normal1"/>
              <w:ind w:right="-60"/>
              <w:rPr>
                <w:rFonts w:ascii="Tahoma" w:eastAsia="Calibri" w:hAnsi="Tahoma" w:cs="Tahoma"/>
                <w:b/>
                <w:color w:val="000000" w:themeColor="text1"/>
                <w:sz w:val="14"/>
                <w:szCs w:val="14"/>
              </w:rPr>
            </w:pPr>
            <w:r w:rsidRPr="0072390E">
              <w:rPr>
                <w:rFonts w:ascii="Tahoma" w:eastAsia="Calibri" w:hAnsi="Tahoma" w:cs="Tahoma"/>
                <w:b/>
                <w:color w:val="000000" w:themeColor="text1"/>
                <w:sz w:val="14"/>
                <w:szCs w:val="14"/>
              </w:rPr>
              <w:t>8:30-9:00</w:t>
            </w:r>
          </w:p>
          <w:p w:rsidR="004D2830" w:rsidRPr="0072390E" w:rsidRDefault="004D2830" w:rsidP="008C4AC1">
            <w:pPr>
              <w:pStyle w:val="Normal1"/>
              <w:ind w:right="-60"/>
              <w:rPr>
                <w:rFonts w:ascii="Tahoma" w:eastAsia="Calibri" w:hAnsi="Tahoma" w:cs="Tahoma"/>
                <w:b/>
                <w:color w:val="000000" w:themeColor="text1"/>
                <w:sz w:val="14"/>
                <w:szCs w:val="14"/>
              </w:rPr>
            </w:pPr>
          </w:p>
          <w:p w:rsidR="004D2830" w:rsidRPr="0072390E" w:rsidRDefault="004D2830" w:rsidP="008C4AC1">
            <w:pPr>
              <w:pStyle w:val="Normal1"/>
              <w:widowControl/>
              <w:rPr>
                <w:rFonts w:ascii="Tahoma" w:eastAsia="Times New Roman" w:hAnsi="Tahoma" w:cs="Tahoma"/>
                <w:b/>
                <w:sz w:val="14"/>
                <w:szCs w:val="14"/>
              </w:rPr>
            </w:pPr>
            <w:r>
              <w:rPr>
                <w:rFonts w:eastAsia="Calibri"/>
                <w:b/>
                <w:color w:val="0000FF"/>
                <w:sz w:val="18"/>
                <w:szCs w:val="18"/>
              </w:rPr>
              <w:t>Bigger Books Mean Ramping Up Reading Power</w:t>
            </w:r>
          </w:p>
          <w:p w:rsidR="004D2830" w:rsidRPr="0072390E" w:rsidRDefault="004D2830" w:rsidP="008C4AC1">
            <w:pPr>
              <w:pStyle w:val="Normal1"/>
              <w:ind w:right="-60"/>
              <w:rPr>
                <w:rFonts w:ascii="Tahoma" w:hAnsi="Tahoma" w:cs="Tahoma"/>
                <w:sz w:val="14"/>
                <w:szCs w:val="14"/>
              </w:rPr>
            </w:pPr>
          </w:p>
          <w:p w:rsidR="004D2830" w:rsidRPr="000A0ADE" w:rsidRDefault="004D2830" w:rsidP="008C4AC1">
            <w:pPr>
              <w:pStyle w:val="Normal1"/>
              <w:rPr>
                <w:rFonts w:ascii="Tahoma" w:hAnsi="Tahoma" w:cs="Tahoma"/>
                <w:sz w:val="14"/>
                <w:szCs w:val="14"/>
              </w:rPr>
            </w:pPr>
            <w:r w:rsidRPr="00B45230">
              <w:rPr>
                <w:rFonts w:ascii="Tahoma" w:hAnsi="Tahoma" w:cs="Tahoma"/>
                <w:b/>
                <w:sz w:val="14"/>
                <w:szCs w:val="14"/>
              </w:rPr>
              <w:t>RF.2.4</w:t>
            </w:r>
            <w:r w:rsidRPr="000A0ADE">
              <w:rPr>
                <w:rFonts w:ascii="Tahoma" w:hAnsi="Tahoma" w:cs="Tahoma"/>
                <w:sz w:val="14"/>
                <w:szCs w:val="14"/>
              </w:rPr>
              <w:t xml:space="preserve"> Read with sufficient accuracy and fluency to support comprehension.</w:t>
            </w:r>
          </w:p>
          <w:p w:rsidR="004D2830" w:rsidRPr="000A0ADE" w:rsidRDefault="004D2830" w:rsidP="008C4AC1">
            <w:pPr>
              <w:pStyle w:val="Normal1"/>
              <w:rPr>
                <w:rFonts w:ascii="Tahoma" w:hAnsi="Tahoma" w:cs="Tahoma"/>
                <w:sz w:val="14"/>
                <w:szCs w:val="14"/>
              </w:rPr>
            </w:pPr>
            <w:r w:rsidRPr="00B45230">
              <w:rPr>
                <w:rFonts w:ascii="Tahoma" w:hAnsi="Tahoma" w:cs="Tahoma"/>
                <w:b/>
                <w:sz w:val="14"/>
                <w:szCs w:val="14"/>
              </w:rPr>
              <w:t>RL.2.6</w:t>
            </w:r>
            <w:r w:rsidRPr="000A0ADE">
              <w:rPr>
                <w:rFonts w:ascii="Tahoma" w:hAnsi="Tahoma" w:cs="Tahoma"/>
                <w:sz w:val="14"/>
                <w:szCs w:val="14"/>
              </w:rPr>
              <w:t xml:space="preserve"> Acknowledge differences in the points of view of characters, including by speaking in a different voice for each character when reading dialogue aloud.</w:t>
            </w:r>
          </w:p>
          <w:p w:rsidR="004D2830" w:rsidRPr="00B50704" w:rsidRDefault="004D2830" w:rsidP="008C4AC1">
            <w:pPr>
              <w:pStyle w:val="Normal1"/>
              <w:rPr>
                <w:rFonts w:ascii="Tahoma" w:hAnsi="Tahoma" w:cs="Tahoma"/>
                <w:sz w:val="14"/>
                <w:szCs w:val="14"/>
              </w:rPr>
            </w:pPr>
            <w:r w:rsidRPr="00B45230">
              <w:rPr>
                <w:rFonts w:ascii="Tahoma" w:hAnsi="Tahoma" w:cs="Tahoma"/>
                <w:b/>
                <w:sz w:val="14"/>
                <w:szCs w:val="14"/>
              </w:rPr>
              <w:t>RL.2.4</w:t>
            </w:r>
            <w:r w:rsidRPr="000A0ADE">
              <w:rPr>
                <w:rFonts w:ascii="Tahoma" w:hAnsi="Tahoma" w:cs="Tahoma"/>
                <w:sz w:val="14"/>
                <w:szCs w:val="14"/>
              </w:rPr>
              <w:t xml:space="preserve"> Describe how words and phrases supply rhythm and meaning in a long story, poem or song.</w:t>
            </w:r>
            <w:r w:rsidRPr="00B50704">
              <w:rPr>
                <w:rFonts w:ascii="Tahoma" w:hAnsi="Tahoma" w:cs="Tahoma"/>
                <w:sz w:val="14"/>
                <w:szCs w:val="14"/>
              </w:rPr>
              <w:t xml:space="preserve"> </w:t>
            </w:r>
            <w:r>
              <w:rPr>
                <w:rFonts w:ascii="Tahoma" w:hAnsi="Tahoma" w:cs="Tahoma"/>
                <w:sz w:val="14"/>
                <w:szCs w:val="14"/>
              </w:rPr>
              <w:br/>
            </w:r>
            <w:r w:rsidRPr="006831E2">
              <w:rPr>
                <w:rFonts w:ascii="Tahoma" w:hAnsi="Tahoma" w:cs="Tahoma"/>
                <w:b/>
                <w:sz w:val="14"/>
                <w:szCs w:val="14"/>
              </w:rPr>
              <w:t>RL2.2</w:t>
            </w:r>
            <w:r>
              <w:rPr>
                <w:rFonts w:ascii="Tahoma" w:hAnsi="Tahoma" w:cs="Tahoma"/>
                <w:sz w:val="14"/>
                <w:szCs w:val="14"/>
              </w:rPr>
              <w:t xml:space="preserve"> </w:t>
            </w:r>
            <w:r w:rsidRPr="00B50704">
              <w:rPr>
                <w:rFonts w:ascii="Tahoma" w:hAnsi="Tahoma" w:cs="Tahoma"/>
                <w:sz w:val="14"/>
                <w:szCs w:val="14"/>
              </w:rPr>
              <w:t>Recount stories, including fables and folktales from diverse cultures and determine their central message, lesson or moral.</w:t>
            </w:r>
            <w:r>
              <w:rPr>
                <w:rFonts w:ascii="Tahoma" w:hAnsi="Tahoma" w:cs="Tahoma"/>
                <w:sz w:val="14"/>
                <w:szCs w:val="14"/>
              </w:rPr>
              <w:br/>
            </w:r>
            <w:r w:rsidRPr="006831E2">
              <w:rPr>
                <w:rFonts w:ascii="Tahoma" w:hAnsi="Tahoma" w:cs="Tahoma"/>
                <w:b/>
                <w:sz w:val="14"/>
                <w:szCs w:val="14"/>
              </w:rPr>
              <w:t>RL.2.3</w:t>
            </w:r>
            <w:r w:rsidRPr="00B50704">
              <w:rPr>
                <w:rFonts w:ascii="Tahoma" w:hAnsi="Tahoma" w:cs="Tahoma"/>
                <w:sz w:val="14"/>
                <w:szCs w:val="14"/>
              </w:rPr>
              <w:t xml:space="preserve"> Describe how characters in a story respond to major events and challenges</w:t>
            </w:r>
            <w:r>
              <w:rPr>
                <w:rFonts w:ascii="Tahoma" w:hAnsi="Tahoma" w:cs="Tahoma"/>
                <w:sz w:val="14"/>
                <w:szCs w:val="14"/>
              </w:rPr>
              <w:br/>
            </w:r>
            <w:r w:rsidRPr="006831E2">
              <w:rPr>
                <w:rFonts w:ascii="Tahoma" w:hAnsi="Tahoma" w:cs="Tahoma"/>
                <w:b/>
                <w:sz w:val="14"/>
                <w:szCs w:val="14"/>
              </w:rPr>
              <w:t>RL.2.7</w:t>
            </w:r>
            <w:r w:rsidRPr="00B50704">
              <w:rPr>
                <w:rFonts w:ascii="Tahoma" w:hAnsi="Tahoma" w:cs="Tahoma"/>
                <w:sz w:val="14"/>
                <w:szCs w:val="14"/>
              </w:rPr>
              <w:t xml:space="preserve"> Use information gained from the illustrations and words in a print or digital text to demonstrate understanding of its characters, setting or plot.</w:t>
            </w:r>
            <w:r>
              <w:rPr>
                <w:rFonts w:ascii="Tahoma" w:hAnsi="Tahoma" w:cs="Tahoma"/>
                <w:sz w:val="14"/>
                <w:szCs w:val="14"/>
              </w:rPr>
              <w:br/>
            </w:r>
            <w:r w:rsidRPr="00701C9B">
              <w:rPr>
                <w:rFonts w:ascii="Tahoma" w:hAnsi="Tahoma" w:cs="Tahoma"/>
                <w:b/>
                <w:sz w:val="14"/>
                <w:szCs w:val="14"/>
              </w:rPr>
              <w:t>RL.2.1</w:t>
            </w:r>
            <w:r w:rsidRPr="00B50704">
              <w:rPr>
                <w:rFonts w:ascii="Tahoma" w:hAnsi="Tahoma" w:cs="Tahoma"/>
                <w:sz w:val="14"/>
                <w:szCs w:val="14"/>
              </w:rPr>
              <w:t xml:space="preserve"> Ask and answer questions such as who, what, when, where, why and how to demonstrate understanding of key details in a text.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events and challenges</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b/>
                <w:color w:val="000000"/>
                <w:sz w:val="14"/>
                <w:szCs w:val="14"/>
              </w:rPr>
              <w:t>RL.2.5</w:t>
            </w:r>
            <w:r>
              <w:rPr>
                <w:rFonts w:ascii="Tahoma" w:eastAsia="Times New Roman" w:hAnsi="Tahoma" w:cs="Tahoma"/>
                <w:color w:val="000000"/>
                <w:sz w:val="14"/>
                <w:szCs w:val="14"/>
              </w:rPr>
              <w:t xml:space="preserve"> </w:t>
            </w:r>
            <w:r w:rsidRPr="00701C9B">
              <w:rPr>
                <w:rFonts w:ascii="Tahoma" w:eastAsia="Times New Roman" w:hAnsi="Tahoma" w:cs="Tahoma"/>
                <w:color w:val="000000"/>
                <w:sz w:val="14"/>
                <w:szCs w:val="14"/>
              </w:rPr>
              <w:t>Describe the overall structure of a story, including describing how the beginning introduces the story and the ending concludes the action.</w:t>
            </w:r>
          </w:p>
          <w:p w:rsidR="004D2830" w:rsidRPr="0072390E" w:rsidRDefault="004D2830" w:rsidP="008C4AC1">
            <w:pPr>
              <w:pStyle w:val="Normal1"/>
              <w:ind w:right="-60"/>
              <w:rPr>
                <w:rFonts w:ascii="Tahoma" w:hAnsi="Tahoma" w:cs="Tahoma"/>
                <w:sz w:val="14"/>
                <w:szCs w:val="14"/>
              </w:rPr>
            </w:pPr>
          </w:p>
        </w:tc>
        <w:tc>
          <w:tcPr>
            <w:tcW w:w="2160" w:type="dxa"/>
            <w:shd w:val="clear" w:color="auto" w:fill="auto"/>
          </w:tcPr>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 xml:space="preserve">Reading Unit 3 Lesson 9 </w:t>
            </w:r>
          </w:p>
          <w:p w:rsidR="004D2830" w:rsidRPr="00B50704" w:rsidRDefault="004D2830" w:rsidP="008C4AC1">
            <w:pPr>
              <w:spacing w:line="240" w:lineRule="auto"/>
              <w:rPr>
                <w:rFonts w:ascii="Tahoma" w:hAnsi="Tahoma" w:cs="Tahoma"/>
                <w:b/>
                <w:sz w:val="14"/>
                <w:szCs w:val="14"/>
                <w:u w:val="single"/>
              </w:rPr>
            </w:pPr>
            <w:r w:rsidRPr="00B50704">
              <w:rPr>
                <w:rFonts w:ascii="Tahoma" w:hAnsi="Tahoma" w:cs="Tahoma"/>
                <w:sz w:val="14"/>
                <w:szCs w:val="14"/>
              </w:rPr>
              <w:t>Reading as a Writer</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Goal:</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Understanding Literary Language- readers notice special language in a book, they think about the writer’s craft and the special meaning author wants them to get from that language.</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Teaching Point: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“Today I want to teach you that you can think about all the strategies you use when you write books and poems, and notice when an author is using them in your books. When you notice what the author is doing, you can try to name it, and think</w:t>
            </w:r>
            <w:proofErr w:type="gramStart"/>
            <w:r w:rsidRPr="00B50704">
              <w:rPr>
                <w:rFonts w:ascii="Tahoma" w:hAnsi="Tahoma" w:cs="Tahoma"/>
                <w:sz w:val="14"/>
                <w:szCs w:val="14"/>
              </w:rPr>
              <w:t>, ”</w:t>
            </w:r>
            <w:proofErr w:type="gramEnd"/>
            <w:r w:rsidRPr="00B50704">
              <w:rPr>
                <w:rFonts w:ascii="Tahoma" w:hAnsi="Tahoma" w:cs="Tahoma"/>
                <w:sz w:val="14"/>
                <w:szCs w:val="14"/>
              </w:rPr>
              <w:t>What special meaning does the author want me to get?”</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Active Engagement: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Challenge the students to name some strategies they have used in writing workshop and have them share their responses.</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Text:</w:t>
            </w:r>
          </w:p>
          <w:p w:rsidR="004D2830" w:rsidRPr="00B50704" w:rsidRDefault="004D2830" w:rsidP="008C4AC1">
            <w:pPr>
              <w:spacing w:line="240" w:lineRule="auto"/>
              <w:rPr>
                <w:rFonts w:ascii="Tahoma" w:hAnsi="Tahoma" w:cs="Tahoma"/>
                <w:b/>
                <w:sz w:val="14"/>
                <w:szCs w:val="14"/>
                <w:u w:val="single"/>
              </w:rPr>
            </w:pPr>
            <w:r w:rsidRPr="00B50704">
              <w:rPr>
                <w:rFonts w:ascii="Tahoma" w:hAnsi="Tahoma" w:cs="Tahoma"/>
                <w:i/>
                <w:sz w:val="14"/>
                <w:szCs w:val="14"/>
                <w:u w:val="single"/>
              </w:rPr>
              <w:t xml:space="preserve">Happy Like Soccer </w:t>
            </w:r>
            <w:r w:rsidRPr="00B50704">
              <w:rPr>
                <w:rFonts w:ascii="Tahoma" w:hAnsi="Tahoma" w:cs="Tahoma"/>
                <w:sz w:val="14"/>
                <w:szCs w:val="14"/>
              </w:rPr>
              <w:t xml:space="preserve">by </w:t>
            </w:r>
            <w:proofErr w:type="spellStart"/>
            <w:r w:rsidRPr="00B50704">
              <w:rPr>
                <w:rFonts w:ascii="Tahoma" w:hAnsi="Tahoma" w:cs="Tahoma"/>
                <w:sz w:val="14"/>
                <w:szCs w:val="14"/>
              </w:rPr>
              <w:t>Maribeth</w:t>
            </w:r>
            <w:proofErr w:type="spellEnd"/>
            <w:r w:rsidRPr="00B50704">
              <w:rPr>
                <w:rFonts w:ascii="Tahoma" w:hAnsi="Tahoma" w:cs="Tahoma"/>
                <w:sz w:val="14"/>
                <w:szCs w:val="14"/>
              </w:rPr>
              <w:t xml:space="preserve"> </w:t>
            </w:r>
            <w:proofErr w:type="spellStart"/>
            <w:r w:rsidRPr="00B50704">
              <w:rPr>
                <w:rFonts w:ascii="Tahoma" w:hAnsi="Tahoma" w:cs="Tahoma"/>
                <w:sz w:val="14"/>
                <w:szCs w:val="14"/>
              </w:rPr>
              <w:t>Boelts</w:t>
            </w:r>
            <w:proofErr w:type="spellEnd"/>
          </w:p>
          <w:p w:rsidR="004D2830" w:rsidRDefault="004D2830" w:rsidP="008C4AC1">
            <w:pPr>
              <w:pStyle w:val="Normal1"/>
              <w:rPr>
                <w:rFonts w:ascii="Tahoma" w:hAnsi="Tahoma" w:cs="Tahoma"/>
                <w:bCs/>
                <w:sz w:val="14"/>
                <w:szCs w:val="14"/>
              </w:rPr>
            </w:pPr>
          </w:p>
          <w:p w:rsidR="004D2830" w:rsidRPr="003C59E0" w:rsidRDefault="004D2830" w:rsidP="008C4AC1"/>
          <w:p w:rsidR="004D2830" w:rsidRPr="003C59E0" w:rsidRDefault="004D2830" w:rsidP="008C4AC1"/>
        </w:tc>
        <w:tc>
          <w:tcPr>
            <w:tcW w:w="2160" w:type="dxa"/>
            <w:shd w:val="clear" w:color="auto" w:fill="auto"/>
          </w:tcPr>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 xml:space="preserve">Reading Unit 3 Lesson 9 </w:t>
            </w:r>
          </w:p>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Reading as a Writer</w:t>
            </w:r>
          </w:p>
          <w:p w:rsidR="004D2830" w:rsidRPr="00701C9B" w:rsidRDefault="004D2830" w:rsidP="008C4AC1">
            <w:pPr>
              <w:spacing w:line="240" w:lineRule="auto"/>
              <w:rPr>
                <w:rFonts w:ascii="Tahoma" w:hAnsi="Tahoma" w:cs="Tahoma"/>
                <w:b/>
                <w:sz w:val="14"/>
                <w:szCs w:val="14"/>
                <w:u w:val="single"/>
              </w:rPr>
            </w:pPr>
            <w:r w:rsidRPr="00B50704">
              <w:rPr>
                <w:rFonts w:ascii="Tahoma" w:hAnsi="Tahoma" w:cs="Tahoma"/>
                <w:b/>
                <w:sz w:val="14"/>
                <w:szCs w:val="14"/>
                <w:u w:val="single"/>
              </w:rPr>
              <w:t>Goal</w:t>
            </w:r>
            <w:proofErr w:type="gramStart"/>
            <w:r w:rsidRPr="00B50704">
              <w:rPr>
                <w:rFonts w:ascii="Tahoma" w:hAnsi="Tahoma" w:cs="Tahoma"/>
                <w:b/>
                <w:sz w:val="14"/>
                <w:szCs w:val="14"/>
                <w:u w:val="single"/>
              </w:rPr>
              <w:t>:</w:t>
            </w:r>
            <w:proofErr w:type="gramEnd"/>
            <w:r>
              <w:rPr>
                <w:rFonts w:ascii="Tahoma" w:hAnsi="Tahoma" w:cs="Tahoma"/>
                <w:b/>
                <w:sz w:val="14"/>
                <w:szCs w:val="14"/>
                <w:u w:val="single"/>
              </w:rPr>
              <w:br/>
            </w:r>
            <w:r w:rsidRPr="00B50704">
              <w:rPr>
                <w:rFonts w:ascii="Tahoma" w:hAnsi="Tahoma" w:cs="Tahoma"/>
                <w:sz w:val="14"/>
                <w:szCs w:val="14"/>
              </w:rPr>
              <w:t>Understanding Literary Language- readers notice special language in a book, they think about the writer’s craft and the special meaning author wants them to get from that language.</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Teaching Point: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“Today I want to teach you that you can think about all the strategies you use when you write books and poems, and notice when an author is using them in your books. When you notice what the author is doing, you can try to name it, and think</w:t>
            </w:r>
            <w:proofErr w:type="gramStart"/>
            <w:r w:rsidRPr="00B50704">
              <w:rPr>
                <w:rFonts w:ascii="Tahoma" w:hAnsi="Tahoma" w:cs="Tahoma"/>
                <w:sz w:val="14"/>
                <w:szCs w:val="14"/>
              </w:rPr>
              <w:t>, ”</w:t>
            </w:r>
            <w:proofErr w:type="gramEnd"/>
            <w:r w:rsidRPr="00B50704">
              <w:rPr>
                <w:rFonts w:ascii="Tahoma" w:hAnsi="Tahoma" w:cs="Tahoma"/>
                <w:sz w:val="14"/>
                <w:szCs w:val="14"/>
              </w:rPr>
              <w:t>What special meaning does the author want me to get?”</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Active Engagement: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Students will search texts to find literary language and share it with their partners. Students will record their findings in their reading/ writing notebook.</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Text:</w:t>
            </w:r>
          </w:p>
          <w:p w:rsidR="004D2830" w:rsidRDefault="004D2830" w:rsidP="008C4AC1">
            <w:pPr>
              <w:pStyle w:val="Normal1"/>
              <w:rPr>
                <w:rFonts w:ascii="Tahoma" w:hAnsi="Tahoma" w:cs="Tahoma"/>
                <w:b/>
                <w:sz w:val="14"/>
                <w:szCs w:val="14"/>
                <w:u w:val="single"/>
              </w:rPr>
            </w:pPr>
            <w:r w:rsidRPr="00B50704">
              <w:rPr>
                <w:rFonts w:ascii="Tahoma" w:hAnsi="Tahoma" w:cs="Tahoma"/>
                <w:i/>
                <w:sz w:val="14"/>
                <w:szCs w:val="14"/>
                <w:u w:val="single"/>
              </w:rPr>
              <w:t xml:space="preserve">Happy Like Soccer </w:t>
            </w:r>
            <w:r w:rsidRPr="00B50704">
              <w:rPr>
                <w:rFonts w:ascii="Tahoma" w:hAnsi="Tahoma" w:cs="Tahoma"/>
                <w:sz w:val="14"/>
                <w:szCs w:val="14"/>
              </w:rPr>
              <w:t xml:space="preserve">by </w:t>
            </w:r>
            <w:proofErr w:type="spellStart"/>
            <w:r w:rsidRPr="00B50704">
              <w:rPr>
                <w:rFonts w:ascii="Tahoma" w:hAnsi="Tahoma" w:cs="Tahoma"/>
                <w:sz w:val="14"/>
                <w:szCs w:val="14"/>
              </w:rPr>
              <w:t>Maribeth</w:t>
            </w:r>
            <w:proofErr w:type="spellEnd"/>
            <w:r w:rsidRPr="00B50704">
              <w:rPr>
                <w:rFonts w:ascii="Tahoma" w:hAnsi="Tahoma" w:cs="Tahoma"/>
                <w:sz w:val="14"/>
                <w:szCs w:val="14"/>
              </w:rPr>
              <w:t xml:space="preserve"> </w:t>
            </w:r>
            <w:proofErr w:type="spellStart"/>
            <w:r w:rsidRPr="00B50704">
              <w:rPr>
                <w:rFonts w:ascii="Tahoma" w:hAnsi="Tahoma" w:cs="Tahoma"/>
                <w:sz w:val="14"/>
                <w:szCs w:val="14"/>
              </w:rPr>
              <w:t>Boelts</w:t>
            </w:r>
            <w:proofErr w:type="spellEnd"/>
          </w:p>
          <w:p w:rsidR="004D2830" w:rsidRPr="003C59E0" w:rsidRDefault="004D2830" w:rsidP="008C4AC1"/>
          <w:p w:rsidR="004D2830" w:rsidRPr="003C59E0" w:rsidRDefault="004D2830" w:rsidP="008C4AC1"/>
        </w:tc>
        <w:tc>
          <w:tcPr>
            <w:tcW w:w="2155" w:type="dxa"/>
            <w:shd w:val="clear" w:color="auto" w:fill="auto"/>
          </w:tcPr>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 xml:space="preserve">Reading Unit 3 Lesson 10 </w:t>
            </w:r>
          </w:p>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Setting Up Routines for Same-Book Partners</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Goal:</w:t>
            </w:r>
          </w:p>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 xml:space="preserve">Meeting the Challenges of Longer Books- </w:t>
            </w:r>
          </w:p>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Reading the same book as a partner can help readers talk, clarify, and ask questions to better understand the books they are reading.</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Teaching Point: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“Today I want to teach you that when books get longer, it’s easy to lose track of the story- sometimes without even realizing it! It helps to have strategies for keeping hold of the whole story, even when it is getting long and complicated.</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Active Engagement: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TT</w:t>
            </w:r>
            <w:r>
              <w:rPr>
                <w:rFonts w:ascii="Tahoma" w:hAnsi="Tahoma" w:cs="Tahoma"/>
                <w:sz w:val="14"/>
                <w:szCs w:val="14"/>
              </w:rPr>
              <w:t xml:space="preserve">W read </w:t>
            </w:r>
            <w:r w:rsidRPr="00B50704">
              <w:rPr>
                <w:rFonts w:ascii="Tahoma" w:hAnsi="Tahoma" w:cs="Tahoma"/>
                <w:sz w:val="14"/>
                <w:szCs w:val="14"/>
              </w:rPr>
              <w:t xml:space="preserve">a portion of </w:t>
            </w:r>
            <w:r w:rsidRPr="00B50704">
              <w:rPr>
                <w:rFonts w:ascii="Tahoma" w:hAnsi="Tahoma" w:cs="Tahoma"/>
                <w:i/>
                <w:sz w:val="14"/>
                <w:szCs w:val="14"/>
                <w:u w:val="single"/>
              </w:rPr>
              <w:t>Minnie and Moo Go Dancing</w:t>
            </w:r>
            <w:r w:rsidRPr="00B50704">
              <w:rPr>
                <w:rFonts w:ascii="Tahoma" w:hAnsi="Tahoma" w:cs="Tahoma"/>
                <w:sz w:val="14"/>
                <w:szCs w:val="14"/>
              </w:rPr>
              <w:t xml:space="preserve"> and demonstrate how a same book partnership helps a reader using the steps from the “Same- Book Partners” anchor chart.</w:t>
            </w:r>
          </w:p>
          <w:p w:rsidR="004D2830" w:rsidRPr="00B50704" w:rsidRDefault="004D2830" w:rsidP="008C4AC1">
            <w:pPr>
              <w:pStyle w:val="Normal1"/>
              <w:rPr>
                <w:rFonts w:ascii="Tahoma" w:hAnsi="Tahoma" w:cs="Tahoma"/>
                <w:i/>
                <w:sz w:val="14"/>
                <w:szCs w:val="14"/>
                <w:u w:val="single"/>
              </w:rPr>
            </w:pPr>
            <w:r w:rsidRPr="00B50704">
              <w:rPr>
                <w:rFonts w:ascii="Tahoma" w:hAnsi="Tahoma" w:cs="Tahoma"/>
                <w:b/>
                <w:sz w:val="14"/>
                <w:szCs w:val="14"/>
                <w:u w:val="single"/>
              </w:rPr>
              <w:t>Text:</w:t>
            </w:r>
            <w:r w:rsidRPr="00B50704">
              <w:rPr>
                <w:rFonts w:ascii="Tahoma" w:hAnsi="Tahoma" w:cs="Tahoma"/>
                <w:b/>
                <w:i/>
                <w:sz w:val="14"/>
                <w:szCs w:val="14"/>
                <w:u w:val="single"/>
              </w:rPr>
              <w:t xml:space="preserve"> </w:t>
            </w:r>
            <w:r w:rsidRPr="00B50704">
              <w:rPr>
                <w:rFonts w:ascii="Tahoma" w:hAnsi="Tahoma" w:cs="Tahoma"/>
                <w:b/>
                <w:i/>
                <w:sz w:val="14"/>
                <w:szCs w:val="14"/>
                <w:u w:val="single"/>
              </w:rPr>
              <w:br/>
            </w:r>
            <w:r w:rsidRPr="00B50704">
              <w:rPr>
                <w:rFonts w:ascii="Tahoma" w:hAnsi="Tahoma" w:cs="Tahoma"/>
                <w:i/>
                <w:sz w:val="14"/>
                <w:szCs w:val="14"/>
                <w:u w:val="single"/>
              </w:rPr>
              <w:t>Katie Woo has the Flu</w:t>
            </w:r>
          </w:p>
          <w:p w:rsidR="004D2830" w:rsidRPr="00B50704" w:rsidRDefault="004D2830" w:rsidP="008C4AC1">
            <w:pPr>
              <w:pStyle w:val="Normal1"/>
              <w:rPr>
                <w:rFonts w:ascii="Tahoma" w:hAnsi="Tahoma" w:cs="Tahoma"/>
                <w:i/>
                <w:sz w:val="14"/>
                <w:szCs w:val="14"/>
                <w:u w:val="single"/>
              </w:rPr>
            </w:pPr>
            <w:r w:rsidRPr="00B50704">
              <w:rPr>
                <w:rFonts w:ascii="Tahoma" w:hAnsi="Tahoma" w:cs="Tahoma"/>
                <w:i/>
                <w:sz w:val="14"/>
                <w:szCs w:val="14"/>
                <w:u w:val="single"/>
              </w:rPr>
              <w:t>Minnie and Moo Go Dancing</w:t>
            </w:r>
          </w:p>
          <w:p w:rsidR="004D2830" w:rsidRPr="00B50704" w:rsidRDefault="004D2830" w:rsidP="008C4AC1">
            <w:pPr>
              <w:pStyle w:val="Normal1"/>
              <w:rPr>
                <w:rFonts w:ascii="Tahoma" w:hAnsi="Tahoma" w:cs="Tahoma"/>
                <w:i/>
                <w:sz w:val="14"/>
                <w:szCs w:val="14"/>
                <w:u w:val="single"/>
              </w:rPr>
            </w:pPr>
            <w:proofErr w:type="spellStart"/>
            <w:r w:rsidRPr="00B50704">
              <w:rPr>
                <w:rFonts w:ascii="Tahoma" w:hAnsi="Tahoma" w:cs="Tahoma"/>
                <w:i/>
                <w:sz w:val="14"/>
                <w:szCs w:val="14"/>
                <w:u w:val="single"/>
              </w:rPr>
              <w:t>Beezus</w:t>
            </w:r>
            <w:proofErr w:type="spellEnd"/>
            <w:r w:rsidRPr="00B50704">
              <w:rPr>
                <w:rFonts w:ascii="Tahoma" w:hAnsi="Tahoma" w:cs="Tahoma"/>
                <w:i/>
                <w:sz w:val="14"/>
                <w:szCs w:val="14"/>
                <w:u w:val="single"/>
              </w:rPr>
              <w:t xml:space="preserve"> and Ramona</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Anchor Chart:</w:t>
            </w:r>
          </w:p>
          <w:p w:rsidR="004D2830" w:rsidRDefault="004D2830" w:rsidP="008C4AC1">
            <w:pPr>
              <w:pStyle w:val="Normal1"/>
              <w:rPr>
                <w:rFonts w:ascii="Tahoma" w:hAnsi="Tahoma" w:cs="Tahoma"/>
                <w:sz w:val="14"/>
                <w:szCs w:val="14"/>
              </w:rPr>
            </w:pPr>
            <w:r w:rsidRPr="00B50704">
              <w:rPr>
                <w:rFonts w:ascii="Tahoma" w:hAnsi="Tahoma" w:cs="Tahoma"/>
                <w:sz w:val="14"/>
                <w:szCs w:val="14"/>
              </w:rPr>
              <w:t>“Same Book Partners”</w:t>
            </w:r>
          </w:p>
          <w:p w:rsidR="004D2830" w:rsidRPr="003C59E0" w:rsidRDefault="004D2830" w:rsidP="008C4AC1"/>
        </w:tc>
        <w:tc>
          <w:tcPr>
            <w:tcW w:w="2165" w:type="dxa"/>
            <w:shd w:val="clear" w:color="auto" w:fill="auto"/>
          </w:tcPr>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Reading Unit 3 Lesson 10</w:t>
            </w:r>
          </w:p>
          <w:p w:rsidR="004D2830" w:rsidRPr="00B50704" w:rsidRDefault="004D2830" w:rsidP="008C4AC1">
            <w:pPr>
              <w:spacing w:line="240" w:lineRule="auto"/>
              <w:rPr>
                <w:rFonts w:ascii="Tahoma" w:hAnsi="Tahoma" w:cs="Tahoma"/>
                <w:b/>
                <w:sz w:val="14"/>
                <w:szCs w:val="14"/>
                <w:u w:val="single"/>
              </w:rPr>
            </w:pPr>
            <w:r>
              <w:rPr>
                <w:rFonts w:ascii="Tahoma" w:hAnsi="Tahoma" w:cs="Tahoma"/>
                <w:sz w:val="14"/>
                <w:szCs w:val="14"/>
              </w:rPr>
              <w:br/>
            </w:r>
            <w:r w:rsidRPr="00B50704">
              <w:rPr>
                <w:rFonts w:ascii="Tahoma" w:hAnsi="Tahoma" w:cs="Tahoma"/>
                <w:sz w:val="14"/>
                <w:szCs w:val="14"/>
              </w:rPr>
              <w:t>Setting Up Routines for Same-</w:t>
            </w:r>
            <w:r>
              <w:rPr>
                <w:rFonts w:ascii="Tahoma" w:hAnsi="Tahoma" w:cs="Tahoma"/>
                <w:sz w:val="14"/>
                <w:szCs w:val="14"/>
              </w:rPr>
              <w:t>Book Partners</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Goal:</w:t>
            </w:r>
          </w:p>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 xml:space="preserve">Meeting the Challenges of Longer Books- </w:t>
            </w:r>
          </w:p>
          <w:p w:rsidR="004D2830" w:rsidRPr="00B50704" w:rsidRDefault="004D2830" w:rsidP="008C4AC1">
            <w:pPr>
              <w:spacing w:line="240" w:lineRule="auto"/>
              <w:rPr>
                <w:rFonts w:ascii="Tahoma" w:hAnsi="Tahoma" w:cs="Tahoma"/>
                <w:sz w:val="14"/>
                <w:szCs w:val="14"/>
              </w:rPr>
            </w:pPr>
            <w:r w:rsidRPr="00B50704">
              <w:rPr>
                <w:rFonts w:ascii="Tahoma" w:hAnsi="Tahoma" w:cs="Tahoma"/>
                <w:sz w:val="14"/>
                <w:szCs w:val="14"/>
              </w:rPr>
              <w:t>Reading the same book as a partner can help readers talk, clarify, and ask questions to better understand the books they are reading.</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Teaching Point: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“Today I want to teach you that when books get longer, it’s easy to lose track of the story- sometimes without even realizing it! It helps to have strategies for keeping hold of the whole story, even when it is getting long and complicated.</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Active Engagement:</w:t>
            </w:r>
          </w:p>
          <w:p w:rsidR="004D2830" w:rsidRPr="00B50704" w:rsidRDefault="004D2830" w:rsidP="008C4AC1">
            <w:pPr>
              <w:pStyle w:val="Normal1"/>
              <w:rPr>
                <w:rFonts w:ascii="Tahoma" w:hAnsi="Tahoma" w:cs="Tahoma"/>
                <w:sz w:val="14"/>
                <w:szCs w:val="14"/>
              </w:rPr>
            </w:pPr>
            <w:r w:rsidRPr="00B50704">
              <w:rPr>
                <w:rFonts w:ascii="Tahoma" w:hAnsi="Tahoma" w:cs="Tahoma"/>
                <w:sz w:val="14"/>
                <w:szCs w:val="14"/>
              </w:rPr>
              <w:t xml:space="preserve">Students will work with a same-book partner to implement the strategies learned in yesterday’s lesson to hold on to the storyline. </w:t>
            </w:r>
          </w:p>
          <w:p w:rsidR="004D2830" w:rsidRPr="00B50704" w:rsidRDefault="004D2830" w:rsidP="008C4AC1">
            <w:pPr>
              <w:pStyle w:val="Normal1"/>
              <w:rPr>
                <w:rFonts w:ascii="Tahoma" w:hAnsi="Tahoma" w:cs="Tahoma"/>
                <w:i/>
                <w:sz w:val="14"/>
                <w:szCs w:val="14"/>
                <w:u w:val="single"/>
              </w:rPr>
            </w:pPr>
            <w:r w:rsidRPr="00B50704">
              <w:rPr>
                <w:rFonts w:ascii="Tahoma" w:hAnsi="Tahoma" w:cs="Tahoma"/>
                <w:b/>
                <w:sz w:val="14"/>
                <w:szCs w:val="14"/>
                <w:u w:val="single"/>
              </w:rPr>
              <w:t>Text:</w:t>
            </w:r>
            <w:r w:rsidRPr="00B50704">
              <w:rPr>
                <w:rFonts w:ascii="Tahoma" w:hAnsi="Tahoma" w:cs="Tahoma"/>
                <w:b/>
                <w:i/>
                <w:sz w:val="14"/>
                <w:szCs w:val="14"/>
                <w:u w:val="single"/>
              </w:rPr>
              <w:t xml:space="preserve"> </w:t>
            </w:r>
            <w:r w:rsidRPr="00B50704">
              <w:rPr>
                <w:rFonts w:ascii="Tahoma" w:hAnsi="Tahoma" w:cs="Tahoma"/>
                <w:b/>
                <w:i/>
                <w:sz w:val="14"/>
                <w:szCs w:val="14"/>
                <w:u w:val="single"/>
              </w:rPr>
              <w:br/>
            </w:r>
            <w:r w:rsidRPr="00B50704">
              <w:rPr>
                <w:rFonts w:ascii="Tahoma" w:hAnsi="Tahoma" w:cs="Tahoma"/>
                <w:i/>
                <w:sz w:val="14"/>
                <w:szCs w:val="14"/>
                <w:u w:val="single"/>
              </w:rPr>
              <w:t>Katie Woo has the Flu</w:t>
            </w:r>
          </w:p>
          <w:p w:rsidR="004D2830" w:rsidRPr="00B50704" w:rsidRDefault="004D2830" w:rsidP="008C4AC1">
            <w:pPr>
              <w:pStyle w:val="Normal1"/>
              <w:rPr>
                <w:rFonts w:ascii="Tahoma" w:hAnsi="Tahoma" w:cs="Tahoma"/>
                <w:i/>
                <w:sz w:val="14"/>
                <w:szCs w:val="14"/>
                <w:u w:val="single"/>
              </w:rPr>
            </w:pPr>
            <w:r w:rsidRPr="00B50704">
              <w:rPr>
                <w:rFonts w:ascii="Tahoma" w:hAnsi="Tahoma" w:cs="Tahoma"/>
                <w:i/>
                <w:sz w:val="14"/>
                <w:szCs w:val="14"/>
                <w:u w:val="single"/>
              </w:rPr>
              <w:t>Minnie and Moo Go Dancing</w:t>
            </w:r>
          </w:p>
          <w:p w:rsidR="004D2830" w:rsidRPr="00B50704" w:rsidRDefault="004D2830" w:rsidP="008C4AC1">
            <w:pPr>
              <w:pStyle w:val="Normal1"/>
              <w:rPr>
                <w:rFonts w:ascii="Tahoma" w:hAnsi="Tahoma" w:cs="Tahoma"/>
                <w:i/>
                <w:sz w:val="14"/>
                <w:szCs w:val="14"/>
                <w:u w:val="single"/>
              </w:rPr>
            </w:pPr>
            <w:proofErr w:type="spellStart"/>
            <w:r w:rsidRPr="00B50704">
              <w:rPr>
                <w:rFonts w:ascii="Tahoma" w:hAnsi="Tahoma" w:cs="Tahoma"/>
                <w:i/>
                <w:sz w:val="14"/>
                <w:szCs w:val="14"/>
                <w:u w:val="single"/>
              </w:rPr>
              <w:t>Beezus</w:t>
            </w:r>
            <w:proofErr w:type="spellEnd"/>
            <w:r w:rsidRPr="00B50704">
              <w:rPr>
                <w:rFonts w:ascii="Tahoma" w:hAnsi="Tahoma" w:cs="Tahoma"/>
                <w:i/>
                <w:sz w:val="14"/>
                <w:szCs w:val="14"/>
                <w:u w:val="single"/>
              </w:rPr>
              <w:t xml:space="preserve"> and Ramona</w:t>
            </w:r>
          </w:p>
          <w:p w:rsidR="004D2830" w:rsidRPr="00B50704" w:rsidRDefault="004D2830" w:rsidP="008C4AC1">
            <w:pPr>
              <w:pStyle w:val="Normal1"/>
              <w:rPr>
                <w:rFonts w:ascii="Tahoma" w:hAnsi="Tahoma" w:cs="Tahoma"/>
                <w:b/>
                <w:sz w:val="14"/>
                <w:szCs w:val="14"/>
                <w:u w:val="single"/>
              </w:rPr>
            </w:pPr>
            <w:r w:rsidRPr="00B50704">
              <w:rPr>
                <w:rFonts w:ascii="Tahoma" w:hAnsi="Tahoma" w:cs="Tahoma"/>
                <w:b/>
                <w:sz w:val="14"/>
                <w:szCs w:val="14"/>
                <w:u w:val="single"/>
              </w:rPr>
              <w:t>Anchor Chart:</w:t>
            </w:r>
          </w:p>
          <w:p w:rsidR="004D2830" w:rsidRDefault="004D2830" w:rsidP="008C4AC1">
            <w:pPr>
              <w:spacing w:line="240" w:lineRule="auto"/>
              <w:rPr>
                <w:rFonts w:ascii="Tahoma" w:hAnsi="Tahoma" w:cs="Tahoma"/>
                <w:sz w:val="14"/>
                <w:szCs w:val="14"/>
              </w:rPr>
            </w:pPr>
            <w:r w:rsidRPr="00B50704">
              <w:rPr>
                <w:rFonts w:ascii="Tahoma" w:hAnsi="Tahoma" w:cs="Tahoma"/>
                <w:sz w:val="14"/>
                <w:szCs w:val="14"/>
              </w:rPr>
              <w:t>“Same Book Partners”</w:t>
            </w:r>
          </w:p>
          <w:p w:rsidR="004D2830" w:rsidRPr="003C59E0" w:rsidRDefault="004D2830" w:rsidP="008C4AC1">
            <w:pPr>
              <w:rPr>
                <w:rFonts w:ascii="Tahoma" w:hAnsi="Tahoma" w:cs="Tahoma"/>
                <w:sz w:val="14"/>
                <w:szCs w:val="14"/>
              </w:rPr>
            </w:pPr>
          </w:p>
        </w:tc>
        <w:tc>
          <w:tcPr>
            <w:tcW w:w="2160" w:type="dxa"/>
            <w:shd w:val="clear" w:color="auto" w:fill="auto"/>
          </w:tcPr>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color w:val="000000"/>
                <w:sz w:val="14"/>
                <w:szCs w:val="14"/>
              </w:rPr>
              <w:t>Reading Unit 3 Lesson 11</w:t>
            </w:r>
          </w:p>
          <w:p w:rsidR="004D2830" w:rsidRPr="00701C9B" w:rsidRDefault="004D2830" w:rsidP="008C4AC1">
            <w:pPr>
              <w:spacing w:after="0" w:line="240" w:lineRule="auto"/>
              <w:ind w:right="-90"/>
              <w:rPr>
                <w:rFonts w:ascii="Tahoma" w:eastAsia="Times New Roman" w:hAnsi="Tahoma" w:cs="Tahoma"/>
                <w:sz w:val="14"/>
                <w:szCs w:val="14"/>
              </w:rPr>
            </w:pPr>
            <w:r>
              <w:rPr>
                <w:rFonts w:ascii="Tahoma" w:eastAsia="Times New Roman" w:hAnsi="Tahoma" w:cs="Tahoma"/>
                <w:color w:val="000000"/>
                <w:sz w:val="14"/>
                <w:szCs w:val="14"/>
              </w:rPr>
              <w:br/>
            </w:r>
            <w:r w:rsidRPr="00701C9B">
              <w:rPr>
                <w:rFonts w:ascii="Tahoma" w:eastAsia="Times New Roman" w:hAnsi="Tahoma" w:cs="Tahoma"/>
                <w:color w:val="000000"/>
                <w:sz w:val="14"/>
                <w:szCs w:val="14"/>
              </w:rPr>
              <w:t>Holding on to Stories Even when Books Are Long</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b/>
                <w:bCs/>
                <w:color w:val="000000"/>
                <w:sz w:val="14"/>
                <w:szCs w:val="14"/>
                <w:u w:val="single"/>
              </w:rPr>
              <w:t>Goal:</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color w:val="000000"/>
                <w:sz w:val="14"/>
                <w:szCs w:val="14"/>
              </w:rPr>
              <w:t>Meeting the Challenges of Longer Books- as books become longer and more complex, readers jot down notes on Post-</w:t>
            </w:r>
            <w:proofErr w:type="spellStart"/>
            <w:r w:rsidRPr="00701C9B">
              <w:rPr>
                <w:rFonts w:ascii="Tahoma" w:eastAsia="Times New Roman" w:hAnsi="Tahoma" w:cs="Tahoma"/>
                <w:color w:val="000000"/>
                <w:sz w:val="14"/>
                <w:szCs w:val="14"/>
              </w:rPr>
              <w:t>its</w:t>
            </w:r>
            <w:proofErr w:type="spellEnd"/>
            <w:r w:rsidRPr="00701C9B">
              <w:rPr>
                <w:rFonts w:ascii="Tahoma" w:eastAsia="Times New Roman" w:hAnsi="Tahoma" w:cs="Tahoma"/>
                <w:color w:val="000000"/>
                <w:sz w:val="14"/>
                <w:szCs w:val="14"/>
              </w:rPr>
              <w:t xml:space="preserve"> to keep track of the story and remember the important things that happen.</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b/>
                <w:bCs/>
                <w:color w:val="000000"/>
                <w:sz w:val="14"/>
                <w:szCs w:val="14"/>
                <w:u w:val="single"/>
              </w:rPr>
              <w:t>Teaching Point:</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color w:val="000000"/>
                <w:sz w:val="14"/>
                <w:szCs w:val="14"/>
              </w:rPr>
              <w:t>“Today I want to teach you that when books become longer, like the ones you are reading now, one way to remember the story is to pause at the end of a chapter to think, ‘What’s the main event that happened in the chapter?’ Sometimes readers leave Post-It notes to remind them.”</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b/>
                <w:bCs/>
                <w:color w:val="000000"/>
                <w:sz w:val="14"/>
                <w:szCs w:val="14"/>
                <w:u w:val="single"/>
              </w:rPr>
              <w:t>Text:</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i/>
                <w:iCs/>
                <w:color w:val="000000"/>
                <w:sz w:val="14"/>
                <w:szCs w:val="14"/>
                <w:u w:val="single"/>
              </w:rPr>
              <w:t xml:space="preserve">Minnie and Moo Go Dancing </w:t>
            </w:r>
            <w:r w:rsidRPr="00701C9B">
              <w:rPr>
                <w:rFonts w:ascii="Tahoma" w:eastAsia="Times New Roman" w:hAnsi="Tahoma" w:cs="Tahoma"/>
                <w:color w:val="000000"/>
                <w:sz w:val="14"/>
                <w:szCs w:val="14"/>
              </w:rPr>
              <w:t xml:space="preserve">by Denys </w:t>
            </w:r>
            <w:proofErr w:type="spellStart"/>
            <w:r w:rsidRPr="00701C9B">
              <w:rPr>
                <w:rFonts w:ascii="Tahoma" w:eastAsia="Times New Roman" w:hAnsi="Tahoma" w:cs="Tahoma"/>
                <w:color w:val="000000"/>
                <w:sz w:val="14"/>
                <w:szCs w:val="14"/>
              </w:rPr>
              <w:t>Cazet</w:t>
            </w:r>
            <w:proofErr w:type="spellEnd"/>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b/>
                <w:bCs/>
                <w:color w:val="000000"/>
                <w:sz w:val="14"/>
                <w:szCs w:val="14"/>
                <w:u w:val="single"/>
              </w:rPr>
              <w:t>Anchor Chart:</w:t>
            </w:r>
          </w:p>
          <w:p w:rsidR="004D2830" w:rsidRPr="00701C9B" w:rsidRDefault="004D2830" w:rsidP="008C4AC1">
            <w:pPr>
              <w:spacing w:after="0" w:line="240" w:lineRule="auto"/>
              <w:ind w:right="-90"/>
              <w:rPr>
                <w:rFonts w:ascii="Tahoma" w:eastAsia="Times New Roman" w:hAnsi="Tahoma" w:cs="Tahoma"/>
                <w:sz w:val="14"/>
                <w:szCs w:val="14"/>
              </w:rPr>
            </w:pPr>
            <w:r w:rsidRPr="00701C9B">
              <w:rPr>
                <w:rFonts w:ascii="Tahoma" w:eastAsia="Times New Roman" w:hAnsi="Tahoma" w:cs="Tahoma"/>
                <w:color w:val="000000"/>
                <w:sz w:val="14"/>
                <w:szCs w:val="14"/>
              </w:rPr>
              <w:t>“Keeping Track of Longer Books”</w:t>
            </w:r>
          </w:p>
          <w:p w:rsidR="004D2830" w:rsidRPr="00701C9B" w:rsidRDefault="004D2830" w:rsidP="008C4AC1">
            <w:pPr>
              <w:spacing w:line="240" w:lineRule="auto"/>
              <w:rPr>
                <w:rFonts w:ascii="Tahoma" w:hAnsi="Tahoma" w:cs="Tahoma"/>
                <w:sz w:val="14"/>
                <w:szCs w:val="14"/>
              </w:rPr>
            </w:pPr>
          </w:p>
          <w:p w:rsidR="004D2830" w:rsidRPr="00701C9B" w:rsidRDefault="004D2830" w:rsidP="008C4AC1">
            <w:pPr>
              <w:spacing w:line="240" w:lineRule="auto"/>
              <w:rPr>
                <w:rFonts w:ascii="Tahoma" w:hAnsi="Tahoma" w:cs="Tahoma"/>
                <w:sz w:val="14"/>
                <w:szCs w:val="14"/>
              </w:rPr>
            </w:pPr>
          </w:p>
          <w:p w:rsidR="004D2830" w:rsidRPr="003C59E0" w:rsidRDefault="004D2830" w:rsidP="008C4AC1">
            <w:pPr>
              <w:rPr>
                <w:rFonts w:ascii="Tahoma" w:hAnsi="Tahoma" w:cs="Tahoma"/>
                <w:sz w:val="14"/>
                <w:szCs w:val="14"/>
              </w:rPr>
            </w:pPr>
          </w:p>
        </w:tc>
      </w:tr>
      <w:tr w:rsidR="004D2830" w:rsidRPr="00850CBB" w:rsidTr="00E17797">
        <w:trPr>
          <w:trHeight w:val="152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rPr>
                <w:rFonts w:ascii="Tahoma" w:hAnsi="Tahoma" w:cs="Tahoma"/>
                <w:b/>
                <w:sz w:val="14"/>
                <w:szCs w:val="14"/>
              </w:rPr>
            </w:pPr>
            <w:r w:rsidRPr="00850CBB">
              <w:rPr>
                <w:rFonts w:ascii="Tahoma" w:hAnsi="Tahoma" w:cs="Tahoma"/>
                <w:b/>
                <w:sz w:val="14"/>
                <w:szCs w:val="14"/>
              </w:rPr>
              <w:lastRenderedPageBreak/>
              <w:t>8:45 – 9:45</w:t>
            </w:r>
            <w:r>
              <w:rPr>
                <w:rFonts w:ascii="Tahoma" w:hAnsi="Tahoma" w:cs="Tahoma"/>
                <w:b/>
                <w:sz w:val="14"/>
                <w:szCs w:val="14"/>
              </w:rPr>
              <w:br/>
            </w:r>
            <w:r w:rsidRPr="00850CBB">
              <w:rPr>
                <w:rFonts w:ascii="Tahoma" w:hAnsi="Tahoma" w:cs="Tahoma"/>
                <w:b/>
                <w:sz w:val="14"/>
                <w:szCs w:val="14"/>
              </w:rPr>
              <w:t>Guided Reading</w:t>
            </w:r>
          </w:p>
          <w:p w:rsidR="004D2830" w:rsidRPr="00E17797" w:rsidRDefault="004D2830" w:rsidP="00E17797">
            <w:pPr>
              <w:spacing w:after="200" w:line="240" w:lineRule="auto"/>
              <w:rPr>
                <w:rFonts w:ascii="Tahoma" w:hAnsi="Tahoma" w:cs="Tahoma"/>
                <w:sz w:val="14"/>
                <w:szCs w:val="14"/>
              </w:rPr>
            </w:pPr>
            <w:r w:rsidRPr="00AA45A3">
              <w:rPr>
                <w:rFonts w:ascii="Tahoma" w:hAnsi="Tahoma" w:cs="Tahoma"/>
                <w:color w:val="000000"/>
                <w:sz w:val="14"/>
                <w:szCs w:val="14"/>
              </w:rPr>
              <w:t xml:space="preserve">Teacher will meet with small groups for differentiated reading instruction.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Default="00E17797" w:rsidP="008C4AC1">
            <w:pPr>
              <w:spacing w:after="200" w:line="240" w:lineRule="auto"/>
              <w:jc w:val="center"/>
              <w:rPr>
                <w:rFonts w:ascii="Tahoma" w:eastAsia="Calibri" w:hAnsi="Tahoma" w:cs="Tahoma"/>
                <w:b/>
                <w:sz w:val="24"/>
                <w:szCs w:val="24"/>
              </w:rPr>
            </w:pPr>
            <w:r>
              <w:rPr>
                <w:rFonts w:ascii="Tahoma" w:eastAsia="Calibri" w:hAnsi="Tahoma" w:cs="Tahoma"/>
                <w:b/>
                <w:sz w:val="24"/>
                <w:szCs w:val="24"/>
              </w:rPr>
              <w:t>EOY Testing</w:t>
            </w:r>
          </w:p>
          <w:p w:rsidR="00E17797" w:rsidRDefault="00E17797" w:rsidP="008C4AC1">
            <w:pPr>
              <w:spacing w:after="200" w:line="240" w:lineRule="auto"/>
              <w:jc w:val="center"/>
              <w:rPr>
                <w:rFonts w:ascii="Tahoma" w:eastAsia="Calibri" w:hAnsi="Tahoma" w:cs="Tahoma"/>
                <w:b/>
                <w:sz w:val="24"/>
                <w:szCs w:val="24"/>
              </w:rPr>
            </w:pPr>
            <w:proofErr w:type="spellStart"/>
            <w:r>
              <w:rPr>
                <w:rFonts w:ascii="Tahoma" w:eastAsia="Calibri" w:hAnsi="Tahoma" w:cs="Tahoma"/>
                <w:b/>
                <w:sz w:val="24"/>
                <w:szCs w:val="24"/>
              </w:rPr>
              <w:t>AimswebPlus</w:t>
            </w:r>
            <w:proofErr w:type="spellEnd"/>
          </w:p>
          <w:p w:rsidR="00E17797" w:rsidRPr="00E17797" w:rsidRDefault="00E17797" w:rsidP="00E17797">
            <w:pPr>
              <w:spacing w:after="200" w:line="240" w:lineRule="auto"/>
              <w:jc w:val="center"/>
              <w:rPr>
                <w:rFonts w:ascii="Tahoma" w:eastAsia="Calibri" w:hAnsi="Tahoma" w:cs="Tahoma"/>
                <w:b/>
                <w:sz w:val="24"/>
                <w:szCs w:val="24"/>
              </w:rPr>
            </w:pPr>
            <w:r>
              <w:rPr>
                <w:rFonts w:ascii="Tahoma" w:eastAsia="Calibri" w:hAnsi="Tahoma" w:cs="Tahoma"/>
                <w:b/>
                <w:sz w:val="24"/>
                <w:szCs w:val="24"/>
              </w:rPr>
              <w:t>SRI</w:t>
            </w:r>
            <w:r>
              <w:rPr>
                <w:rFonts w:ascii="Tahoma" w:eastAsia="Calibri" w:hAnsi="Tahoma" w:cs="Tahoma"/>
                <w:b/>
                <w:sz w:val="24"/>
                <w:szCs w:val="24"/>
              </w:rPr>
              <w:br/>
            </w:r>
            <w:r>
              <w:rPr>
                <w:rFonts w:ascii="Tahoma" w:eastAsia="Calibri" w:hAnsi="Tahoma" w:cs="Tahoma"/>
                <w:b/>
                <w:sz w:val="24"/>
                <w:szCs w:val="24"/>
              </w:rPr>
              <w:br/>
              <w:t>Moby Max</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17797" w:rsidRDefault="00E17797" w:rsidP="00E17797">
            <w:pPr>
              <w:spacing w:after="200" w:line="240" w:lineRule="auto"/>
              <w:jc w:val="center"/>
              <w:rPr>
                <w:rFonts w:ascii="Tahoma" w:eastAsia="Calibri" w:hAnsi="Tahoma" w:cs="Tahoma"/>
                <w:b/>
                <w:sz w:val="24"/>
                <w:szCs w:val="24"/>
              </w:rPr>
            </w:pPr>
            <w:r>
              <w:rPr>
                <w:rFonts w:ascii="Tahoma" w:eastAsia="Calibri" w:hAnsi="Tahoma" w:cs="Tahoma"/>
                <w:b/>
                <w:sz w:val="24"/>
                <w:szCs w:val="24"/>
              </w:rPr>
              <w:t>EOY Testing</w:t>
            </w:r>
          </w:p>
          <w:p w:rsidR="00E17797" w:rsidRDefault="00E17797" w:rsidP="00E17797">
            <w:pPr>
              <w:spacing w:after="200" w:line="240" w:lineRule="auto"/>
              <w:jc w:val="center"/>
              <w:rPr>
                <w:rFonts w:ascii="Tahoma" w:eastAsia="Calibri" w:hAnsi="Tahoma" w:cs="Tahoma"/>
                <w:b/>
                <w:sz w:val="24"/>
                <w:szCs w:val="24"/>
              </w:rPr>
            </w:pPr>
            <w:proofErr w:type="spellStart"/>
            <w:r>
              <w:rPr>
                <w:rFonts w:ascii="Tahoma" w:eastAsia="Calibri" w:hAnsi="Tahoma" w:cs="Tahoma"/>
                <w:b/>
                <w:sz w:val="24"/>
                <w:szCs w:val="24"/>
              </w:rPr>
              <w:t>AimswebPlus</w:t>
            </w:r>
            <w:proofErr w:type="spellEnd"/>
          </w:p>
          <w:p w:rsidR="00E17797" w:rsidRPr="00E17797" w:rsidRDefault="00E17797" w:rsidP="00E17797">
            <w:pPr>
              <w:spacing w:after="200" w:line="240" w:lineRule="auto"/>
              <w:jc w:val="center"/>
              <w:rPr>
                <w:rFonts w:ascii="Tahoma" w:eastAsia="Calibri" w:hAnsi="Tahoma" w:cs="Tahoma"/>
                <w:b/>
                <w:sz w:val="24"/>
                <w:szCs w:val="24"/>
              </w:rPr>
            </w:pPr>
            <w:r>
              <w:rPr>
                <w:rFonts w:ascii="Tahoma" w:eastAsia="Calibri" w:hAnsi="Tahoma" w:cs="Tahoma"/>
                <w:b/>
                <w:sz w:val="24"/>
                <w:szCs w:val="24"/>
              </w:rPr>
              <w:t>SRI</w:t>
            </w:r>
            <w:r>
              <w:rPr>
                <w:rFonts w:ascii="Tahoma" w:eastAsia="Calibri" w:hAnsi="Tahoma" w:cs="Tahoma"/>
                <w:b/>
                <w:sz w:val="24"/>
                <w:szCs w:val="24"/>
              </w:rPr>
              <w:br/>
            </w:r>
            <w:r>
              <w:rPr>
                <w:rFonts w:ascii="Tahoma" w:eastAsia="Calibri" w:hAnsi="Tahoma" w:cs="Tahoma"/>
                <w:b/>
                <w:sz w:val="24"/>
                <w:szCs w:val="24"/>
              </w:rPr>
              <w:br/>
            </w:r>
            <w:r>
              <w:rPr>
                <w:rFonts w:ascii="Tahoma" w:eastAsia="Calibri" w:hAnsi="Tahoma" w:cs="Tahoma"/>
                <w:b/>
                <w:sz w:val="24"/>
                <w:szCs w:val="24"/>
              </w:rPr>
              <w:t>Moby Max</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17797" w:rsidRDefault="00E17797" w:rsidP="00E17797">
            <w:pPr>
              <w:spacing w:after="200" w:line="240" w:lineRule="auto"/>
              <w:jc w:val="center"/>
              <w:rPr>
                <w:rFonts w:ascii="Tahoma" w:eastAsia="Calibri" w:hAnsi="Tahoma" w:cs="Tahoma"/>
                <w:b/>
                <w:sz w:val="24"/>
                <w:szCs w:val="24"/>
              </w:rPr>
            </w:pPr>
            <w:r>
              <w:rPr>
                <w:rFonts w:ascii="Tahoma" w:eastAsia="Calibri" w:hAnsi="Tahoma" w:cs="Tahoma"/>
                <w:b/>
                <w:sz w:val="24"/>
                <w:szCs w:val="24"/>
              </w:rPr>
              <w:t>EOY Testing</w:t>
            </w:r>
          </w:p>
          <w:p w:rsidR="00E17797" w:rsidRDefault="00E17797" w:rsidP="00E17797">
            <w:pPr>
              <w:spacing w:after="200" w:line="240" w:lineRule="auto"/>
              <w:jc w:val="center"/>
              <w:rPr>
                <w:rFonts w:ascii="Tahoma" w:eastAsia="Calibri" w:hAnsi="Tahoma" w:cs="Tahoma"/>
                <w:b/>
                <w:sz w:val="24"/>
                <w:szCs w:val="24"/>
              </w:rPr>
            </w:pPr>
            <w:proofErr w:type="spellStart"/>
            <w:r>
              <w:rPr>
                <w:rFonts w:ascii="Tahoma" w:eastAsia="Calibri" w:hAnsi="Tahoma" w:cs="Tahoma"/>
                <w:b/>
                <w:sz w:val="24"/>
                <w:szCs w:val="24"/>
              </w:rPr>
              <w:t>AimswebPlus</w:t>
            </w:r>
            <w:proofErr w:type="spellEnd"/>
          </w:p>
          <w:p w:rsidR="004D2830" w:rsidRPr="00E17797" w:rsidRDefault="00E17797" w:rsidP="00E17797">
            <w:pPr>
              <w:spacing w:after="200" w:line="240" w:lineRule="auto"/>
              <w:jc w:val="center"/>
              <w:rPr>
                <w:rFonts w:ascii="Tahoma" w:eastAsia="Calibri" w:hAnsi="Tahoma" w:cs="Tahoma"/>
                <w:color w:val="FF0000"/>
                <w:sz w:val="14"/>
                <w:szCs w:val="14"/>
                <w:highlight w:val="cyan"/>
              </w:rPr>
            </w:pPr>
            <w:r>
              <w:rPr>
                <w:rFonts w:ascii="Tahoma" w:eastAsia="Calibri" w:hAnsi="Tahoma" w:cs="Tahoma"/>
                <w:b/>
                <w:sz w:val="24"/>
                <w:szCs w:val="24"/>
              </w:rPr>
              <w:t>SRI</w:t>
            </w:r>
            <w:r>
              <w:rPr>
                <w:rFonts w:ascii="Tahoma" w:eastAsia="Calibri" w:hAnsi="Tahoma" w:cs="Tahoma"/>
                <w:b/>
                <w:sz w:val="24"/>
                <w:szCs w:val="24"/>
              </w:rPr>
              <w:br/>
            </w:r>
            <w:r>
              <w:rPr>
                <w:rFonts w:ascii="Tahoma" w:eastAsia="Calibri" w:hAnsi="Tahoma" w:cs="Tahoma"/>
                <w:b/>
                <w:sz w:val="24"/>
                <w:szCs w:val="24"/>
              </w:rPr>
              <w:br/>
              <w:t>Moby Max</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E17797" w:rsidRDefault="00E17797" w:rsidP="00E17797">
            <w:pPr>
              <w:spacing w:after="200" w:line="240" w:lineRule="auto"/>
              <w:jc w:val="center"/>
              <w:rPr>
                <w:rFonts w:ascii="Tahoma" w:eastAsia="Calibri" w:hAnsi="Tahoma" w:cs="Tahoma"/>
                <w:b/>
                <w:sz w:val="24"/>
                <w:szCs w:val="24"/>
              </w:rPr>
            </w:pPr>
            <w:r>
              <w:rPr>
                <w:rFonts w:ascii="Tahoma" w:eastAsia="Calibri" w:hAnsi="Tahoma" w:cs="Tahoma"/>
                <w:b/>
                <w:sz w:val="24"/>
                <w:szCs w:val="24"/>
              </w:rPr>
              <w:t>EOY Testing</w:t>
            </w:r>
          </w:p>
          <w:p w:rsidR="00E17797" w:rsidRDefault="00E17797" w:rsidP="00E17797">
            <w:pPr>
              <w:spacing w:after="200" w:line="240" w:lineRule="auto"/>
              <w:jc w:val="center"/>
              <w:rPr>
                <w:rFonts w:ascii="Tahoma" w:eastAsia="Calibri" w:hAnsi="Tahoma" w:cs="Tahoma"/>
                <w:b/>
                <w:sz w:val="24"/>
                <w:szCs w:val="24"/>
              </w:rPr>
            </w:pPr>
            <w:proofErr w:type="spellStart"/>
            <w:r>
              <w:rPr>
                <w:rFonts w:ascii="Tahoma" w:eastAsia="Calibri" w:hAnsi="Tahoma" w:cs="Tahoma"/>
                <w:b/>
                <w:sz w:val="24"/>
                <w:szCs w:val="24"/>
              </w:rPr>
              <w:t>AimswebPlus</w:t>
            </w:r>
            <w:proofErr w:type="spellEnd"/>
          </w:p>
          <w:p w:rsidR="004D2830" w:rsidRPr="00E17797" w:rsidRDefault="00E17797" w:rsidP="00E17797">
            <w:pPr>
              <w:spacing w:after="200" w:line="240" w:lineRule="auto"/>
              <w:jc w:val="center"/>
              <w:rPr>
                <w:rFonts w:ascii="Tahoma" w:hAnsi="Tahoma" w:cs="Tahoma"/>
                <w:color w:val="000000"/>
                <w:sz w:val="14"/>
                <w:szCs w:val="14"/>
              </w:rPr>
            </w:pPr>
            <w:r>
              <w:rPr>
                <w:rFonts w:ascii="Tahoma" w:eastAsia="Calibri" w:hAnsi="Tahoma" w:cs="Tahoma"/>
                <w:b/>
                <w:sz w:val="24"/>
                <w:szCs w:val="24"/>
              </w:rPr>
              <w:t>SRI</w:t>
            </w:r>
            <w:r>
              <w:rPr>
                <w:rFonts w:ascii="Tahoma" w:eastAsia="Calibri" w:hAnsi="Tahoma" w:cs="Tahoma"/>
                <w:b/>
                <w:sz w:val="24"/>
                <w:szCs w:val="24"/>
              </w:rPr>
              <w:br/>
            </w:r>
            <w:r>
              <w:rPr>
                <w:rFonts w:ascii="Tahoma" w:eastAsia="Calibri" w:hAnsi="Tahoma" w:cs="Tahoma"/>
                <w:b/>
                <w:sz w:val="24"/>
                <w:szCs w:val="24"/>
              </w:rPr>
              <w:br/>
              <w:t>Moby Max</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17797" w:rsidRDefault="00E17797" w:rsidP="00E17797">
            <w:pPr>
              <w:spacing w:after="200" w:line="240" w:lineRule="auto"/>
              <w:jc w:val="center"/>
              <w:rPr>
                <w:rFonts w:ascii="Tahoma" w:eastAsia="Calibri" w:hAnsi="Tahoma" w:cs="Tahoma"/>
                <w:b/>
                <w:sz w:val="24"/>
                <w:szCs w:val="24"/>
              </w:rPr>
            </w:pPr>
            <w:r>
              <w:rPr>
                <w:rFonts w:ascii="Tahoma" w:eastAsia="Calibri" w:hAnsi="Tahoma" w:cs="Tahoma"/>
                <w:b/>
                <w:sz w:val="24"/>
                <w:szCs w:val="24"/>
              </w:rPr>
              <w:t>EOY Testing</w:t>
            </w:r>
          </w:p>
          <w:p w:rsidR="00E17797" w:rsidRDefault="00E17797" w:rsidP="00E17797">
            <w:pPr>
              <w:spacing w:after="200" w:line="240" w:lineRule="auto"/>
              <w:jc w:val="center"/>
              <w:rPr>
                <w:rFonts w:ascii="Tahoma" w:eastAsia="Calibri" w:hAnsi="Tahoma" w:cs="Tahoma"/>
                <w:b/>
                <w:sz w:val="24"/>
                <w:szCs w:val="24"/>
              </w:rPr>
            </w:pPr>
            <w:proofErr w:type="spellStart"/>
            <w:r>
              <w:rPr>
                <w:rFonts w:ascii="Tahoma" w:eastAsia="Calibri" w:hAnsi="Tahoma" w:cs="Tahoma"/>
                <w:b/>
                <w:sz w:val="24"/>
                <w:szCs w:val="24"/>
              </w:rPr>
              <w:t>AimswebPlus</w:t>
            </w:r>
            <w:proofErr w:type="spellEnd"/>
          </w:p>
          <w:p w:rsidR="004D2830" w:rsidRPr="00E17797" w:rsidRDefault="00E17797" w:rsidP="00E17797">
            <w:pPr>
              <w:jc w:val="center"/>
              <w:rPr>
                <w:rFonts w:ascii="Tahoma" w:eastAsia="Calibri" w:hAnsi="Tahoma" w:cs="Tahoma"/>
                <w:sz w:val="14"/>
                <w:szCs w:val="14"/>
              </w:rPr>
            </w:pPr>
            <w:r>
              <w:rPr>
                <w:rFonts w:ascii="Tahoma" w:eastAsia="Calibri" w:hAnsi="Tahoma" w:cs="Tahoma"/>
                <w:b/>
                <w:sz w:val="24"/>
                <w:szCs w:val="24"/>
              </w:rPr>
              <w:t>SRI</w:t>
            </w:r>
            <w:r>
              <w:rPr>
                <w:rFonts w:ascii="Tahoma" w:eastAsia="Calibri" w:hAnsi="Tahoma" w:cs="Tahoma"/>
                <w:b/>
                <w:sz w:val="24"/>
                <w:szCs w:val="24"/>
              </w:rPr>
              <w:br/>
            </w:r>
            <w:r>
              <w:rPr>
                <w:rFonts w:ascii="Tahoma" w:eastAsia="Calibri" w:hAnsi="Tahoma" w:cs="Tahoma"/>
                <w:b/>
                <w:sz w:val="24"/>
                <w:szCs w:val="24"/>
              </w:rPr>
              <w:br/>
              <w:t>Moby Max</w:t>
            </w:r>
          </w:p>
        </w:tc>
      </w:tr>
      <w:tr w:rsidR="004D2830" w:rsidRPr="00850CBB" w:rsidTr="003F0482">
        <w:trPr>
          <w:trHeight w:val="233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541C5E" w:rsidRDefault="004D2830" w:rsidP="008C4AC1">
            <w:pPr>
              <w:spacing w:line="240" w:lineRule="auto"/>
              <w:jc w:val="center"/>
              <w:rPr>
                <w:rFonts w:ascii="Tahoma" w:eastAsia="Calibri" w:hAnsi="Tahoma" w:cs="Tahoma"/>
                <w:b/>
                <w:sz w:val="14"/>
                <w:szCs w:val="14"/>
              </w:rPr>
            </w:pPr>
            <w:r w:rsidRPr="00541C5E">
              <w:rPr>
                <w:rFonts w:ascii="Tahoma" w:eastAsia="Calibri" w:hAnsi="Tahoma" w:cs="Tahoma"/>
                <w:b/>
                <w:sz w:val="14"/>
                <w:szCs w:val="14"/>
              </w:rPr>
              <w:t>Writer’s Workshop</w:t>
            </w:r>
          </w:p>
          <w:p w:rsidR="004D2830" w:rsidRPr="00541C5E" w:rsidRDefault="004D2830" w:rsidP="008C4AC1">
            <w:pPr>
              <w:spacing w:line="240" w:lineRule="auto"/>
              <w:jc w:val="center"/>
              <w:rPr>
                <w:rFonts w:ascii="Tahoma" w:eastAsia="Calibri" w:hAnsi="Tahoma" w:cs="Tahoma"/>
                <w:b/>
                <w:sz w:val="14"/>
                <w:szCs w:val="14"/>
              </w:rPr>
            </w:pPr>
            <w:r w:rsidRPr="00541C5E">
              <w:rPr>
                <w:rFonts w:ascii="Tahoma" w:eastAsia="Calibri" w:hAnsi="Tahoma" w:cs="Tahoma"/>
                <w:b/>
                <w:bCs/>
                <w:sz w:val="14"/>
                <w:szCs w:val="14"/>
              </w:rPr>
              <w:t>Writing mini-lesson &amp; Writing (journal)</w:t>
            </w:r>
          </w:p>
          <w:p w:rsidR="004D2830" w:rsidRPr="00541C5E" w:rsidRDefault="004D2830" w:rsidP="008C4AC1">
            <w:pPr>
              <w:spacing w:line="240" w:lineRule="auto"/>
              <w:jc w:val="center"/>
              <w:rPr>
                <w:rFonts w:ascii="Tahoma" w:eastAsia="Calibri" w:hAnsi="Tahoma" w:cs="Tahoma"/>
                <w:b/>
                <w:sz w:val="14"/>
                <w:szCs w:val="14"/>
              </w:rPr>
            </w:pPr>
            <w:r w:rsidRPr="00541C5E">
              <w:rPr>
                <w:rFonts w:ascii="Tahoma" w:eastAsia="Calibri" w:hAnsi="Tahoma" w:cs="Tahoma"/>
                <w:b/>
                <w:sz w:val="14"/>
                <w:szCs w:val="14"/>
              </w:rPr>
              <w:t>9:45-10:25</w:t>
            </w:r>
          </w:p>
          <w:p w:rsidR="004D2830" w:rsidRPr="00541C5E" w:rsidRDefault="004D2830" w:rsidP="008C4AC1">
            <w:pPr>
              <w:spacing w:line="240" w:lineRule="auto"/>
              <w:jc w:val="center"/>
              <w:rPr>
                <w:rFonts w:ascii="Tahoma" w:eastAsia="Calibri" w:hAnsi="Tahoma" w:cs="Tahoma"/>
                <w:sz w:val="14"/>
                <w:szCs w:val="14"/>
              </w:rPr>
            </w:pPr>
            <w:r w:rsidRPr="00541C5E">
              <w:rPr>
                <w:rFonts w:ascii="Tahoma" w:eastAsia="Calibri" w:hAnsi="Tahoma" w:cs="Tahoma"/>
                <w:b/>
                <w:sz w:val="14"/>
                <w:szCs w:val="14"/>
              </w:rPr>
              <w:t xml:space="preserve">Informative Writing: </w:t>
            </w:r>
            <w:r w:rsidRPr="00541C5E">
              <w:rPr>
                <w:rFonts w:ascii="Tahoma" w:eastAsia="Calibri" w:hAnsi="Tahoma" w:cs="Tahoma"/>
                <w:sz w:val="14"/>
                <w:szCs w:val="14"/>
              </w:rPr>
              <w:t xml:space="preserve">How to Writing </w:t>
            </w:r>
          </w:p>
          <w:p w:rsidR="004D2830" w:rsidRPr="00541C5E" w:rsidRDefault="004D2830" w:rsidP="008C4AC1">
            <w:pPr>
              <w:spacing w:line="240" w:lineRule="auto"/>
              <w:jc w:val="center"/>
              <w:rPr>
                <w:rFonts w:ascii="Tahoma" w:eastAsia="Calibri" w:hAnsi="Tahoma" w:cs="Tahoma"/>
                <w:b/>
                <w:sz w:val="14"/>
                <w:szCs w:val="14"/>
              </w:rPr>
            </w:pPr>
            <w:r w:rsidRPr="00541C5E">
              <w:rPr>
                <w:rFonts w:ascii="Tahoma" w:eastAsia="Calibri" w:hAnsi="Tahoma" w:cs="Tahoma"/>
                <w:b/>
                <w:sz w:val="14"/>
                <w:szCs w:val="14"/>
              </w:rPr>
              <w:t>10:00 – 10:45</w:t>
            </w:r>
          </w:p>
          <w:p w:rsidR="004D2830" w:rsidRPr="00541C5E" w:rsidRDefault="004D2830" w:rsidP="008C4AC1">
            <w:pPr>
              <w:spacing w:line="240" w:lineRule="auto"/>
              <w:rPr>
                <w:rFonts w:ascii="Tahoma" w:eastAsia="Calibri" w:hAnsi="Tahoma" w:cs="Tahoma"/>
                <w:sz w:val="14"/>
                <w:szCs w:val="14"/>
              </w:rPr>
            </w:pPr>
            <w:r w:rsidRPr="00541C5E">
              <w:rPr>
                <w:rFonts w:ascii="Tahoma" w:hAnsi="Tahoma" w:cs="Tahoma"/>
                <w:b/>
                <w:color w:val="202020"/>
                <w:sz w:val="14"/>
                <w:szCs w:val="14"/>
              </w:rPr>
              <w:t>W.2.1</w:t>
            </w:r>
            <w:r w:rsidRPr="00541C5E">
              <w:rPr>
                <w:rFonts w:ascii="Tahoma" w:hAnsi="Tahoma" w:cs="Tahoma"/>
                <w:color w:val="202020"/>
                <w:sz w:val="14"/>
                <w:szCs w:val="14"/>
              </w:rPr>
              <w:t xml:space="preserve"> Write opinion pieces in which they introduce the topic or book they are writing about, state an opinion, supply reasons that support the opinion, use linking words (e.g., </w:t>
            </w:r>
            <w:r w:rsidRPr="00541C5E">
              <w:rPr>
                <w:rFonts w:ascii="Tahoma" w:hAnsi="Tahoma" w:cs="Tahoma"/>
                <w:i/>
                <w:iCs/>
                <w:color w:val="202020"/>
                <w:sz w:val="14"/>
                <w:szCs w:val="14"/>
              </w:rPr>
              <w:t>because</w:t>
            </w:r>
            <w:r w:rsidRPr="00541C5E">
              <w:rPr>
                <w:rFonts w:ascii="Tahoma" w:hAnsi="Tahoma" w:cs="Tahoma"/>
                <w:color w:val="202020"/>
                <w:sz w:val="14"/>
                <w:szCs w:val="14"/>
              </w:rPr>
              <w:t>,</w:t>
            </w:r>
            <w:r w:rsidRPr="00541C5E">
              <w:rPr>
                <w:rFonts w:ascii="Tahoma" w:hAnsi="Tahoma" w:cs="Tahoma"/>
                <w:i/>
                <w:iCs/>
                <w:color w:val="202020"/>
                <w:sz w:val="14"/>
                <w:szCs w:val="14"/>
              </w:rPr>
              <w:t> and</w:t>
            </w:r>
            <w:r w:rsidRPr="00541C5E">
              <w:rPr>
                <w:rFonts w:ascii="Tahoma" w:hAnsi="Tahoma" w:cs="Tahoma"/>
                <w:color w:val="202020"/>
                <w:sz w:val="14"/>
                <w:szCs w:val="14"/>
              </w:rPr>
              <w:t>,</w:t>
            </w:r>
            <w:r w:rsidRPr="00541C5E">
              <w:rPr>
                <w:rFonts w:ascii="Tahoma" w:hAnsi="Tahoma" w:cs="Tahoma"/>
                <w:i/>
                <w:iCs/>
                <w:color w:val="202020"/>
                <w:sz w:val="14"/>
                <w:szCs w:val="14"/>
              </w:rPr>
              <w:t> also</w:t>
            </w:r>
            <w:r w:rsidRPr="00541C5E">
              <w:rPr>
                <w:rFonts w:ascii="Tahoma" w:hAnsi="Tahoma" w:cs="Tahoma"/>
                <w:color w:val="202020"/>
                <w:sz w:val="14"/>
                <w:szCs w:val="14"/>
              </w:rPr>
              <w:t>) to connect opinion and reasons, and provide a concluding statement or section.</w:t>
            </w:r>
            <w:r w:rsidRPr="00541C5E">
              <w:rPr>
                <w:rFonts w:ascii="Tahoma" w:eastAsia="Calibri" w:hAnsi="Tahoma" w:cs="Tahoma"/>
                <w:sz w:val="14"/>
                <w:szCs w:val="14"/>
              </w:rPr>
              <w:t>W.2.5 With guidance and support from adults and peers, focus on a topic and strengthen writing as needed by revising and editing.</w:t>
            </w:r>
          </w:p>
          <w:p w:rsidR="004D2830" w:rsidRPr="00541C5E" w:rsidRDefault="004D2830" w:rsidP="008C4AC1">
            <w:pPr>
              <w:spacing w:line="240" w:lineRule="auto"/>
              <w:jc w:val="center"/>
              <w:rPr>
                <w:rFonts w:ascii="Tahoma" w:eastAsia="Calibri"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Mini-Lesson-</w:t>
            </w:r>
            <w:r w:rsidRPr="00FD3470">
              <w:rPr>
                <w:rFonts w:ascii="Tahoma" w:eastAsia="Calibri" w:hAnsi="Tahoma" w:cs="Tahoma"/>
                <w:sz w:val="14"/>
                <w:szCs w:val="14"/>
              </w:rPr>
              <w:t>Opinion Letter Writing-</w:t>
            </w:r>
            <w:r w:rsidRPr="00FD3470">
              <w:rPr>
                <w:rFonts w:ascii="Tahoma" w:eastAsia="Calibri" w:hAnsi="Tahoma" w:cs="Tahoma"/>
                <w:sz w:val="14"/>
                <w:szCs w:val="14"/>
                <w:highlight w:val="cyan"/>
              </w:rPr>
              <w:t>Parts of a letter</w:t>
            </w:r>
            <w:r w:rsidRPr="00FD3470">
              <w:rPr>
                <w:rFonts w:ascii="Tahoma" w:eastAsia="Calibri" w:hAnsi="Tahoma" w:cs="Tahoma"/>
                <w:sz w:val="14"/>
                <w:szCs w:val="14"/>
              </w:rPr>
              <w:t xml:space="preserve">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sz w:val="14"/>
                <w:szCs w:val="14"/>
                <w:highlight w:val="green"/>
              </w:rPr>
              <w:t>REVIEW PARTS OF A LETTER</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Materials:</w:t>
            </w:r>
            <w:r w:rsidRPr="00FD3470">
              <w:rPr>
                <w:rFonts w:ascii="Tahoma" w:eastAsia="Calibri" w:hAnsi="Tahoma" w:cs="Tahoma"/>
                <w:sz w:val="14"/>
                <w:szCs w:val="14"/>
              </w:rPr>
              <w:t xml:space="preserve"> parts of a letter Power Points, Brain Pop sending a letter video, opinion brainstorming template, opinion letter writing template.</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sz w:val="14"/>
                <w:szCs w:val="14"/>
              </w:rPr>
              <w:t xml:space="preserve">Brain Pop Jr-Sending a Letter: </w:t>
            </w:r>
            <w:r w:rsidRPr="00FD3470">
              <w:rPr>
                <w:rFonts w:ascii="Tahoma" w:hAnsi="Tahoma" w:cs="Tahoma"/>
                <w:sz w:val="14"/>
                <w:szCs w:val="14"/>
              </w:rPr>
              <w:t xml:space="preserve"> </w:t>
            </w:r>
            <w:hyperlink r:id="rId6" w:history="1">
              <w:r w:rsidRPr="00FD3470">
                <w:rPr>
                  <w:rStyle w:val="Hyperlink"/>
                  <w:rFonts w:ascii="Tahoma" w:eastAsia="Calibri" w:hAnsi="Tahoma" w:cs="Tahoma"/>
                  <w:sz w:val="14"/>
                  <w:szCs w:val="14"/>
                </w:rPr>
                <w:t>https://jr.brainpop.com/readingandwriting/communication/sendingaletter/</w:t>
              </w:r>
            </w:hyperlink>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C:</w:t>
            </w:r>
            <w:r w:rsidRPr="00FD3470">
              <w:rPr>
                <w:rFonts w:ascii="Tahoma" w:eastAsia="Calibri" w:hAnsi="Tahoma" w:cs="Tahoma"/>
                <w:sz w:val="14"/>
                <w:szCs w:val="14"/>
              </w:rPr>
              <w:t xml:space="preserve"> TW review the parts of a letter with the letter writing power points and Brain Pop Jr video.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T:</w:t>
            </w:r>
            <w:r w:rsidRPr="00FD3470">
              <w:rPr>
                <w:rFonts w:ascii="Tahoma" w:eastAsia="Calibri" w:hAnsi="Tahoma" w:cs="Tahoma"/>
                <w:sz w:val="14"/>
                <w:szCs w:val="14"/>
              </w:rPr>
              <w:t xml:space="preserve"> TSW identify the parts/functions of an opinion letter. </w:t>
            </w:r>
          </w:p>
          <w:p w:rsidR="004D2830" w:rsidRPr="00FD3470" w:rsidRDefault="004D2830" w:rsidP="008C4AC1">
            <w:pPr>
              <w:spacing w:line="240" w:lineRule="auto"/>
              <w:rPr>
                <w:rFonts w:ascii="Tahoma" w:eastAsia="Calibri" w:hAnsi="Tahoma" w:cs="Tahoma"/>
                <w:i/>
                <w:sz w:val="14"/>
                <w:szCs w:val="14"/>
              </w:rPr>
            </w:pPr>
            <w:r w:rsidRPr="00FD3470">
              <w:rPr>
                <w:rFonts w:ascii="Tahoma" w:eastAsia="Calibri" w:hAnsi="Tahoma" w:cs="Tahoma"/>
                <w:b/>
                <w:sz w:val="14"/>
                <w:szCs w:val="14"/>
              </w:rPr>
              <w:t>AE:</w:t>
            </w:r>
            <w:r w:rsidRPr="00FD3470">
              <w:rPr>
                <w:rFonts w:ascii="Tahoma" w:eastAsia="Calibri" w:hAnsi="Tahoma" w:cs="Tahoma"/>
                <w:sz w:val="14"/>
                <w:szCs w:val="14"/>
              </w:rPr>
              <w:t xml:space="preserve"> TW review parts of an opinion letter.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L:</w:t>
            </w:r>
            <w:r w:rsidRPr="00FD3470">
              <w:rPr>
                <w:rFonts w:ascii="Tahoma" w:eastAsia="Calibri" w:hAnsi="Tahoma" w:cs="Tahoma"/>
                <w:sz w:val="14"/>
                <w:szCs w:val="14"/>
              </w:rPr>
              <w:t xml:space="preserve"> TW review the opinion letter writing template and opinion brainstorming template with students. </w:t>
            </w:r>
          </w:p>
          <w:p w:rsidR="004D2830" w:rsidRPr="00FD3470" w:rsidRDefault="004D2830" w:rsidP="008C4AC1">
            <w:pPr>
              <w:spacing w:line="240" w:lineRule="auto"/>
              <w:rPr>
                <w:rFonts w:ascii="Tahoma" w:hAnsi="Tahoma" w:cs="Tahoma"/>
                <w:b/>
                <w:sz w:val="14"/>
                <w:szCs w:val="14"/>
                <w:u w:val="single"/>
              </w:rPr>
            </w:pPr>
            <w:r w:rsidRPr="00FD3470">
              <w:rPr>
                <w:rFonts w:ascii="Tahoma" w:hAnsi="Tahoma" w:cs="Tahoma"/>
                <w:b/>
                <w:sz w:val="14"/>
                <w:szCs w:val="14"/>
                <w:u w:val="single"/>
              </w:rPr>
              <w:t xml:space="preserve">Grammar Review: </w:t>
            </w:r>
          </w:p>
          <w:p w:rsidR="004D2830" w:rsidRPr="00FD3470" w:rsidRDefault="004D2830" w:rsidP="008C4AC1">
            <w:pPr>
              <w:spacing w:line="240" w:lineRule="auto"/>
              <w:rPr>
                <w:rFonts w:ascii="Tahoma" w:hAnsi="Tahoma" w:cs="Tahoma"/>
                <w:sz w:val="14"/>
                <w:szCs w:val="14"/>
              </w:rPr>
            </w:pPr>
            <w:r w:rsidRPr="00FD3470">
              <w:rPr>
                <w:rFonts w:ascii="Tahoma" w:hAnsi="Tahoma" w:cs="Tahoma"/>
                <w:sz w:val="14"/>
                <w:szCs w:val="14"/>
              </w:rPr>
              <w:t xml:space="preserve">TW review grammar skills and concepts taught. </w:t>
            </w:r>
          </w:p>
          <w:p w:rsidR="004D2830" w:rsidRPr="003F0482" w:rsidRDefault="004D2830" w:rsidP="003F0482">
            <w:pPr>
              <w:rPr>
                <w:rFonts w:ascii="Tahoma" w:eastAsia="Calibri"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Mini-Lesson</w:t>
            </w:r>
            <w:proofErr w:type="gramStart"/>
            <w:r w:rsidRPr="00FD3470">
              <w:rPr>
                <w:rFonts w:ascii="Tahoma" w:eastAsia="Calibri" w:hAnsi="Tahoma" w:cs="Tahoma"/>
                <w:b/>
                <w:sz w:val="14"/>
                <w:szCs w:val="14"/>
              </w:rPr>
              <w:t xml:space="preserve">- </w:t>
            </w:r>
            <w:r w:rsidRPr="00FD3470">
              <w:rPr>
                <w:rFonts w:ascii="Tahoma" w:eastAsia="Calibri" w:hAnsi="Tahoma" w:cs="Tahoma"/>
                <w:sz w:val="14"/>
                <w:szCs w:val="14"/>
              </w:rPr>
              <w:t xml:space="preserve"> Opinion</w:t>
            </w:r>
            <w:proofErr w:type="gramEnd"/>
            <w:r w:rsidRPr="00FD3470">
              <w:rPr>
                <w:rFonts w:ascii="Tahoma" w:eastAsia="Calibri" w:hAnsi="Tahoma" w:cs="Tahoma"/>
                <w:sz w:val="14"/>
                <w:szCs w:val="14"/>
              </w:rPr>
              <w:t xml:space="preserve"> Letter Writing-</w:t>
            </w:r>
            <w:r w:rsidRPr="00FD3470">
              <w:rPr>
                <w:rFonts w:ascii="Tahoma" w:eastAsia="Calibri" w:hAnsi="Tahoma" w:cs="Tahoma"/>
                <w:sz w:val="14"/>
                <w:szCs w:val="14"/>
                <w:highlight w:val="cyan"/>
              </w:rPr>
              <w:t>Introduce prompt and brain storm ideas.</w:t>
            </w:r>
            <w:r w:rsidRPr="00FD3470">
              <w:rPr>
                <w:rFonts w:ascii="Tahoma" w:eastAsia="Calibri" w:hAnsi="Tahoma" w:cs="Tahoma"/>
                <w:sz w:val="14"/>
                <w:szCs w:val="14"/>
              </w:rPr>
              <w:t xml:space="preserve">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sz w:val="14"/>
                <w:szCs w:val="14"/>
                <w:highlight w:val="green"/>
              </w:rPr>
              <w:t>CREATE anchor chart best/worst things about 2</w:t>
            </w:r>
            <w:r w:rsidRPr="00FD3470">
              <w:rPr>
                <w:rFonts w:ascii="Tahoma" w:eastAsia="Calibri" w:hAnsi="Tahoma" w:cs="Tahoma"/>
                <w:sz w:val="14"/>
                <w:szCs w:val="14"/>
                <w:highlight w:val="green"/>
                <w:vertAlign w:val="superscript"/>
              </w:rPr>
              <w:t>nd</w:t>
            </w:r>
            <w:r w:rsidRPr="00FD3470">
              <w:rPr>
                <w:rFonts w:ascii="Tahoma" w:eastAsia="Calibri" w:hAnsi="Tahoma" w:cs="Tahoma"/>
                <w:sz w:val="14"/>
                <w:szCs w:val="14"/>
                <w:highlight w:val="green"/>
              </w:rPr>
              <w:t xml:space="preserve"> grade and FILL OUT brainstorming charts</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Materials:</w:t>
            </w:r>
            <w:r w:rsidRPr="00FD3470">
              <w:rPr>
                <w:rFonts w:ascii="Tahoma" w:eastAsia="Calibri" w:hAnsi="Tahoma" w:cs="Tahoma"/>
                <w:sz w:val="14"/>
                <w:szCs w:val="14"/>
              </w:rPr>
              <w:t xml:space="preserve"> opinion writing prompt:  </w:t>
            </w:r>
            <w:r w:rsidRPr="00FD3470">
              <w:rPr>
                <w:rFonts w:ascii="Tahoma" w:eastAsia="Calibri" w:hAnsi="Tahoma" w:cs="Tahoma"/>
                <w:b/>
                <w:sz w:val="14"/>
                <w:szCs w:val="14"/>
                <w:highlight w:val="yellow"/>
                <w:u w:val="single"/>
              </w:rPr>
              <w:t xml:space="preserve">What were the best and worst things about Second grade? Add details to support your </w:t>
            </w:r>
            <w:proofErr w:type="gramStart"/>
            <w:r w:rsidRPr="00FD3470">
              <w:rPr>
                <w:rFonts w:ascii="Tahoma" w:eastAsia="Calibri" w:hAnsi="Tahoma" w:cs="Tahoma"/>
                <w:b/>
                <w:sz w:val="14"/>
                <w:szCs w:val="14"/>
                <w:highlight w:val="yellow"/>
                <w:u w:val="single"/>
              </w:rPr>
              <w:t>opinion</w:t>
            </w:r>
            <w:r w:rsidRPr="00FD3470">
              <w:rPr>
                <w:rFonts w:ascii="Tahoma" w:eastAsia="Calibri" w:hAnsi="Tahoma" w:cs="Tahoma"/>
                <w:sz w:val="14"/>
                <w:szCs w:val="14"/>
              </w:rPr>
              <w:t>.,</w:t>
            </w:r>
            <w:proofErr w:type="gramEnd"/>
            <w:r w:rsidRPr="00FD3470">
              <w:rPr>
                <w:rFonts w:ascii="Tahoma" w:eastAsia="Calibri" w:hAnsi="Tahoma" w:cs="Tahoma"/>
                <w:sz w:val="14"/>
                <w:szCs w:val="14"/>
              </w:rPr>
              <w:t xml:space="preserve"> chart paper for brainstorming best and worst things about second grade, opinion brainstorming templates, opinion letter writing template, opinion writing transition words sheet.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C:</w:t>
            </w:r>
            <w:r w:rsidRPr="00FD3470">
              <w:rPr>
                <w:rFonts w:ascii="Tahoma" w:eastAsia="Calibri" w:hAnsi="Tahoma" w:cs="Tahoma"/>
                <w:sz w:val="14"/>
                <w:szCs w:val="14"/>
              </w:rPr>
              <w:t xml:space="preserve">  TW introduce and discuss the prompt: What were the best and worst things about Second grade? Add details to support your opinion.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T:</w:t>
            </w:r>
            <w:r w:rsidRPr="00FD3470">
              <w:rPr>
                <w:rFonts w:ascii="Tahoma" w:eastAsia="Calibri" w:hAnsi="Tahoma" w:cs="Tahoma"/>
                <w:sz w:val="14"/>
                <w:szCs w:val="14"/>
              </w:rPr>
              <w:t xml:space="preserve">  TSW discuss what an opinion is and review the opinion writing transition words.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AE:</w:t>
            </w:r>
            <w:r w:rsidRPr="00FD3470">
              <w:rPr>
                <w:rFonts w:ascii="Tahoma" w:eastAsia="Calibri" w:hAnsi="Tahoma" w:cs="Tahoma"/>
                <w:sz w:val="14"/>
                <w:szCs w:val="14"/>
              </w:rPr>
              <w:t xml:space="preserve"> TSW create a chart best/worst things about second grade. Next, TSW begin opinion writing using the opinion brainstorming template.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L:</w:t>
            </w:r>
            <w:r w:rsidRPr="00FD3470">
              <w:rPr>
                <w:rFonts w:ascii="Tahoma" w:eastAsia="Calibri" w:hAnsi="Tahoma" w:cs="Tahoma"/>
                <w:sz w:val="14"/>
                <w:szCs w:val="14"/>
              </w:rPr>
              <w:t xml:space="preserve"> TW ask several students to share their brainstorming chart. Check to make sure they used opinion transition words.  </w:t>
            </w:r>
          </w:p>
          <w:p w:rsidR="004D2830" w:rsidRPr="00FD3470" w:rsidRDefault="004D2830" w:rsidP="008C4AC1">
            <w:pPr>
              <w:spacing w:line="240" w:lineRule="auto"/>
              <w:rPr>
                <w:rFonts w:ascii="Tahoma" w:hAnsi="Tahoma" w:cs="Tahoma"/>
                <w:b/>
                <w:sz w:val="14"/>
                <w:szCs w:val="14"/>
                <w:u w:val="single"/>
              </w:rPr>
            </w:pPr>
            <w:r w:rsidRPr="00FD3470">
              <w:rPr>
                <w:rFonts w:ascii="Tahoma" w:hAnsi="Tahoma" w:cs="Tahoma"/>
                <w:b/>
                <w:sz w:val="14"/>
                <w:szCs w:val="14"/>
                <w:u w:val="single"/>
              </w:rPr>
              <w:t xml:space="preserve">Grammar Review: </w:t>
            </w:r>
          </w:p>
          <w:p w:rsidR="004D2830" w:rsidRPr="003F0482" w:rsidRDefault="004D2830" w:rsidP="003F0482">
            <w:pPr>
              <w:spacing w:line="240" w:lineRule="auto"/>
              <w:rPr>
                <w:rFonts w:ascii="Tahoma" w:hAnsi="Tahoma" w:cs="Tahoma"/>
                <w:sz w:val="14"/>
                <w:szCs w:val="14"/>
              </w:rPr>
            </w:pPr>
            <w:r w:rsidRPr="00FD3470">
              <w:rPr>
                <w:rFonts w:ascii="Tahoma" w:hAnsi="Tahoma" w:cs="Tahoma"/>
                <w:sz w:val="14"/>
                <w:szCs w:val="14"/>
              </w:rPr>
              <w:t xml:space="preserve">TW review grammar skills and concepts taught.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Mini-Lesson-</w:t>
            </w:r>
            <w:r w:rsidRPr="00FD3470">
              <w:rPr>
                <w:rFonts w:ascii="Tahoma" w:eastAsia="Calibri" w:hAnsi="Tahoma" w:cs="Tahoma"/>
                <w:sz w:val="14"/>
                <w:szCs w:val="14"/>
              </w:rPr>
              <w:t xml:space="preserve">  Opinion Letter Writing-</w:t>
            </w:r>
            <w:r w:rsidRPr="00FD3470">
              <w:rPr>
                <w:rFonts w:ascii="Tahoma" w:eastAsia="Calibri" w:hAnsi="Tahoma" w:cs="Tahoma"/>
                <w:sz w:val="14"/>
                <w:szCs w:val="14"/>
                <w:highlight w:val="cyan"/>
              </w:rPr>
              <w:t>Begin Writing Opinion Letters</w:t>
            </w:r>
            <w:r w:rsidRPr="00FD3470">
              <w:rPr>
                <w:rFonts w:ascii="Tahoma" w:eastAsia="Calibri" w:hAnsi="Tahoma" w:cs="Tahoma"/>
                <w:sz w:val="14"/>
                <w:szCs w:val="14"/>
              </w:rPr>
              <w:t xml:space="preserve">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sz w:val="14"/>
                <w:szCs w:val="14"/>
                <w:highlight w:val="green"/>
              </w:rPr>
              <w:t>STUDENTS WILL BEGIN WRITING THEIR OPINION LETTERS TO THEIR TEACHER USING THEIR BRAINSTORMING CHARTS</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Materials:</w:t>
            </w:r>
            <w:r w:rsidRPr="00FD3470">
              <w:rPr>
                <w:rFonts w:ascii="Tahoma" w:eastAsia="Calibri" w:hAnsi="Tahoma" w:cs="Tahoma"/>
                <w:sz w:val="14"/>
                <w:szCs w:val="14"/>
              </w:rPr>
              <w:t xml:space="preserve">  opinion letter writing template, brainstorming charts created yesterday, student brainstorming templates, opinion letter writing template, opinion writing transition words sheet.</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C:</w:t>
            </w:r>
            <w:r w:rsidRPr="00FD3470">
              <w:rPr>
                <w:rFonts w:ascii="Tahoma" w:eastAsia="Calibri" w:hAnsi="Tahoma" w:cs="Tahoma"/>
                <w:sz w:val="14"/>
                <w:szCs w:val="14"/>
              </w:rPr>
              <w:t xml:space="preserve"> STW write opinion letters using the template.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 xml:space="preserve">T: </w:t>
            </w:r>
            <w:r w:rsidRPr="00FD3470">
              <w:rPr>
                <w:rFonts w:ascii="Tahoma" w:eastAsia="Calibri" w:hAnsi="Tahoma" w:cs="Tahoma"/>
                <w:sz w:val="14"/>
                <w:szCs w:val="14"/>
              </w:rPr>
              <w:t xml:space="preserve">TW model writing an opinion letter using transition words and adding details to support opinions.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AE:</w:t>
            </w:r>
            <w:r w:rsidRPr="00FD3470">
              <w:rPr>
                <w:rFonts w:ascii="Tahoma" w:eastAsia="Calibri" w:hAnsi="Tahoma" w:cs="Tahoma"/>
                <w:sz w:val="14"/>
                <w:szCs w:val="14"/>
              </w:rPr>
              <w:t xml:space="preserve"> SW write their opinion letter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L:</w:t>
            </w:r>
            <w:r w:rsidRPr="00FD3470">
              <w:rPr>
                <w:rFonts w:ascii="Tahoma" w:eastAsia="Calibri" w:hAnsi="Tahoma" w:cs="Tahoma"/>
                <w:sz w:val="14"/>
                <w:szCs w:val="14"/>
              </w:rPr>
              <w:t xml:space="preserve"> TW ask several students to share their writing. </w:t>
            </w:r>
          </w:p>
          <w:p w:rsidR="004D2830" w:rsidRPr="00FD3470" w:rsidRDefault="004D2830" w:rsidP="008C4AC1">
            <w:pPr>
              <w:spacing w:line="240" w:lineRule="auto"/>
              <w:rPr>
                <w:rFonts w:ascii="Tahoma" w:hAnsi="Tahoma" w:cs="Tahoma"/>
                <w:b/>
                <w:sz w:val="14"/>
                <w:szCs w:val="14"/>
                <w:u w:val="single"/>
              </w:rPr>
            </w:pPr>
            <w:r w:rsidRPr="00FD3470">
              <w:rPr>
                <w:rFonts w:ascii="Tahoma" w:hAnsi="Tahoma" w:cs="Tahoma"/>
                <w:b/>
                <w:sz w:val="14"/>
                <w:szCs w:val="14"/>
                <w:u w:val="single"/>
              </w:rPr>
              <w:t xml:space="preserve">Grammar Review: </w:t>
            </w:r>
          </w:p>
          <w:p w:rsidR="004D2830" w:rsidRPr="00FD3470" w:rsidRDefault="004D2830" w:rsidP="008C4AC1">
            <w:pPr>
              <w:spacing w:line="240" w:lineRule="auto"/>
              <w:rPr>
                <w:rFonts w:ascii="Tahoma" w:hAnsi="Tahoma" w:cs="Tahoma"/>
                <w:sz w:val="14"/>
                <w:szCs w:val="14"/>
              </w:rPr>
            </w:pPr>
            <w:r w:rsidRPr="00FD3470">
              <w:rPr>
                <w:rFonts w:ascii="Tahoma" w:hAnsi="Tahoma" w:cs="Tahoma"/>
                <w:sz w:val="14"/>
                <w:szCs w:val="14"/>
              </w:rPr>
              <w:t xml:space="preserve">TW review grammar skills and concepts taught. </w:t>
            </w:r>
          </w:p>
          <w:p w:rsidR="004D2830" w:rsidRPr="00FD3470" w:rsidRDefault="004D2830" w:rsidP="008C4AC1">
            <w:pPr>
              <w:spacing w:line="240" w:lineRule="auto"/>
              <w:rPr>
                <w:rFonts w:ascii="Tahoma" w:hAnsi="Tahoma" w:cs="Tahoma"/>
                <w:b/>
                <w:sz w:val="14"/>
                <w:szCs w:val="14"/>
                <w:u w:val="single"/>
              </w:rPr>
            </w:pPr>
          </w:p>
          <w:p w:rsidR="004D2830" w:rsidRPr="003F0482" w:rsidRDefault="004D2830" w:rsidP="003F0482">
            <w:pPr>
              <w:spacing w:line="240" w:lineRule="auto"/>
              <w:rPr>
                <w:rFonts w:ascii="Tahoma" w:eastAsia="Calibri" w:hAnsi="Tahoma" w:cs="Tahoma"/>
                <w:sz w:val="14"/>
                <w:szCs w:val="14"/>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D2830" w:rsidRPr="00FD3470" w:rsidRDefault="004D2830" w:rsidP="008C4AC1">
            <w:pPr>
              <w:spacing w:line="240" w:lineRule="auto"/>
              <w:rPr>
                <w:rFonts w:ascii="Tahoma" w:eastAsia="Calibri" w:hAnsi="Tahoma" w:cs="Tahoma"/>
                <w:sz w:val="14"/>
                <w:szCs w:val="14"/>
                <w:highlight w:val="green"/>
              </w:rPr>
            </w:pPr>
            <w:r w:rsidRPr="00FD3470">
              <w:rPr>
                <w:rFonts w:ascii="Tahoma" w:eastAsia="Calibri" w:hAnsi="Tahoma" w:cs="Tahoma"/>
                <w:b/>
                <w:sz w:val="14"/>
                <w:szCs w:val="14"/>
              </w:rPr>
              <w:t>Mini-Lesson-</w:t>
            </w:r>
            <w:r w:rsidRPr="00FD3470">
              <w:rPr>
                <w:rFonts w:ascii="Tahoma" w:eastAsia="Calibri" w:hAnsi="Tahoma" w:cs="Tahoma"/>
                <w:sz w:val="14"/>
                <w:szCs w:val="14"/>
              </w:rPr>
              <w:t xml:space="preserve">  Opinion Letter Writing-</w:t>
            </w:r>
            <w:r w:rsidRPr="00FD3470">
              <w:rPr>
                <w:rFonts w:ascii="Tahoma" w:eastAsia="Calibri" w:hAnsi="Tahoma" w:cs="Tahoma"/>
                <w:sz w:val="14"/>
                <w:szCs w:val="14"/>
                <w:highlight w:val="cyan"/>
              </w:rPr>
              <w:t>Revise and Edit</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sz w:val="14"/>
                <w:szCs w:val="14"/>
                <w:highlight w:val="green"/>
              </w:rPr>
              <w:t>STW REVISE AND EDIT THEIR LETTERS</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Materials:</w:t>
            </w:r>
            <w:r w:rsidRPr="00FD3470">
              <w:rPr>
                <w:rFonts w:ascii="Tahoma" w:eastAsia="Calibri" w:hAnsi="Tahoma" w:cs="Tahoma"/>
                <w:sz w:val="14"/>
                <w:szCs w:val="14"/>
              </w:rPr>
              <w:t xml:space="preserve"> Opinion letters, brainstorming charts/templates, parts of a letter review, revise vs. edit sheet, opinion writing transition words sheet.</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C:</w:t>
            </w:r>
            <w:r w:rsidRPr="00FD3470">
              <w:rPr>
                <w:rFonts w:ascii="Tahoma" w:eastAsia="Calibri" w:hAnsi="Tahoma" w:cs="Tahoma"/>
                <w:sz w:val="14"/>
                <w:szCs w:val="14"/>
              </w:rPr>
              <w:t xml:space="preserve"> TW discuss the revise vs. edit sheet with students.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T:</w:t>
            </w:r>
            <w:r w:rsidRPr="00FD3470">
              <w:rPr>
                <w:rFonts w:ascii="Tahoma" w:eastAsia="Calibri" w:hAnsi="Tahoma" w:cs="Tahoma"/>
                <w:sz w:val="14"/>
                <w:szCs w:val="14"/>
              </w:rPr>
              <w:t xml:space="preserve"> TSW revise and edit an opinion letter.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AE:</w:t>
            </w:r>
            <w:r w:rsidRPr="00FD3470">
              <w:rPr>
                <w:rFonts w:ascii="Tahoma" w:eastAsia="Calibri" w:hAnsi="Tahoma" w:cs="Tahoma"/>
                <w:sz w:val="14"/>
                <w:szCs w:val="14"/>
              </w:rPr>
              <w:t xml:space="preserve"> SW continue working on, revising, editing their opinion letters.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L:</w:t>
            </w:r>
            <w:r w:rsidRPr="00FD3470">
              <w:rPr>
                <w:rFonts w:ascii="Tahoma" w:eastAsia="Calibri" w:hAnsi="Tahoma" w:cs="Tahoma"/>
                <w:sz w:val="14"/>
                <w:szCs w:val="14"/>
              </w:rPr>
              <w:t xml:space="preserve"> TW chose several students to share their editing and revising. </w:t>
            </w:r>
          </w:p>
          <w:p w:rsidR="004D2830" w:rsidRPr="00FD3470" w:rsidRDefault="004D2830" w:rsidP="008C4AC1">
            <w:pPr>
              <w:spacing w:line="240" w:lineRule="auto"/>
              <w:rPr>
                <w:rFonts w:ascii="Tahoma" w:hAnsi="Tahoma" w:cs="Tahoma"/>
                <w:b/>
                <w:sz w:val="14"/>
                <w:szCs w:val="14"/>
                <w:u w:val="single"/>
              </w:rPr>
            </w:pPr>
            <w:r w:rsidRPr="00FD3470">
              <w:rPr>
                <w:rFonts w:ascii="Tahoma" w:hAnsi="Tahoma" w:cs="Tahoma"/>
                <w:b/>
                <w:sz w:val="14"/>
                <w:szCs w:val="14"/>
                <w:u w:val="single"/>
              </w:rPr>
              <w:t xml:space="preserve">Grammar Review: </w:t>
            </w:r>
          </w:p>
          <w:p w:rsidR="004D2830" w:rsidRPr="00FD3470" w:rsidRDefault="004D2830" w:rsidP="008C4AC1">
            <w:pPr>
              <w:spacing w:line="240" w:lineRule="auto"/>
              <w:rPr>
                <w:rFonts w:ascii="Tahoma" w:hAnsi="Tahoma" w:cs="Tahoma"/>
                <w:sz w:val="14"/>
                <w:szCs w:val="14"/>
              </w:rPr>
            </w:pPr>
            <w:r w:rsidRPr="00FD3470">
              <w:rPr>
                <w:rFonts w:ascii="Tahoma" w:hAnsi="Tahoma" w:cs="Tahoma"/>
                <w:sz w:val="14"/>
                <w:szCs w:val="14"/>
              </w:rPr>
              <w:t xml:space="preserve">TW review grammar skills and concepts taught. </w:t>
            </w:r>
          </w:p>
          <w:p w:rsidR="004D2830" w:rsidRPr="00FD3470" w:rsidRDefault="004D2830" w:rsidP="008C4AC1">
            <w:pPr>
              <w:spacing w:line="240" w:lineRule="auto"/>
              <w:rPr>
                <w:rFonts w:ascii="Tahoma" w:hAnsi="Tahoma" w:cs="Tahoma"/>
                <w:b/>
                <w:sz w:val="14"/>
                <w:szCs w:val="14"/>
                <w:u w:val="single"/>
              </w:rPr>
            </w:pPr>
          </w:p>
          <w:p w:rsidR="004D2830" w:rsidRPr="00FD3470" w:rsidRDefault="004D2830" w:rsidP="008C4AC1">
            <w:pPr>
              <w:spacing w:after="0" w:line="240" w:lineRule="auto"/>
              <w:rPr>
                <w:rFonts w:ascii="Tahoma" w:hAnsi="Tahoma" w:cs="Tahoma"/>
                <w:sz w:val="14"/>
                <w:szCs w:val="14"/>
                <w:u w:val="single"/>
              </w:rPr>
            </w:pPr>
          </w:p>
        </w:tc>
        <w:tc>
          <w:tcPr>
            <w:tcW w:w="2160" w:type="dxa"/>
            <w:tcBorders>
              <w:top w:val="single" w:sz="4" w:space="0" w:color="auto"/>
              <w:left w:val="single" w:sz="4" w:space="0" w:color="auto"/>
              <w:bottom w:val="single" w:sz="4" w:space="0" w:color="auto"/>
              <w:right w:val="single" w:sz="4" w:space="0" w:color="auto"/>
            </w:tcBorders>
          </w:tcPr>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Mini-Lesson-</w:t>
            </w:r>
            <w:r w:rsidRPr="00FD3470">
              <w:rPr>
                <w:rFonts w:ascii="Tahoma" w:eastAsia="Calibri" w:hAnsi="Tahoma" w:cs="Tahoma"/>
                <w:sz w:val="14"/>
                <w:szCs w:val="14"/>
              </w:rPr>
              <w:t xml:space="preserve">  Opinion Letter Writing-</w:t>
            </w:r>
            <w:r w:rsidRPr="00FD3470">
              <w:rPr>
                <w:rFonts w:ascii="Tahoma" w:eastAsia="Calibri" w:hAnsi="Tahoma" w:cs="Tahoma"/>
                <w:sz w:val="14"/>
                <w:szCs w:val="14"/>
                <w:highlight w:val="cyan"/>
              </w:rPr>
              <w:t>Revise and Edit</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sz w:val="14"/>
                <w:szCs w:val="14"/>
                <w:highlight w:val="green"/>
              </w:rPr>
              <w:t>STW REVISE AND EDIT THEIR LETTERS</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Materials:</w:t>
            </w:r>
            <w:r w:rsidRPr="00FD3470">
              <w:rPr>
                <w:rFonts w:ascii="Tahoma" w:eastAsia="Calibri" w:hAnsi="Tahoma" w:cs="Tahoma"/>
                <w:sz w:val="14"/>
                <w:szCs w:val="14"/>
              </w:rPr>
              <w:t xml:space="preserve"> Opinion letters, brainstorming charts/templates, parts of a letter review, revise vs. edit sheet, opinion writing transition words sheet.</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C:</w:t>
            </w:r>
            <w:r w:rsidRPr="00FD3470">
              <w:rPr>
                <w:rFonts w:ascii="Tahoma" w:eastAsia="Calibri" w:hAnsi="Tahoma" w:cs="Tahoma"/>
                <w:sz w:val="14"/>
                <w:szCs w:val="14"/>
              </w:rPr>
              <w:t xml:space="preserve"> TW discuss the revise vs. edit sheet with students.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T:</w:t>
            </w:r>
            <w:r w:rsidRPr="00FD3470">
              <w:rPr>
                <w:rFonts w:ascii="Tahoma" w:eastAsia="Calibri" w:hAnsi="Tahoma" w:cs="Tahoma"/>
                <w:sz w:val="14"/>
                <w:szCs w:val="14"/>
              </w:rPr>
              <w:t xml:space="preserve"> TSW revise and edit an opinion letter.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AE:</w:t>
            </w:r>
            <w:r w:rsidRPr="00FD3470">
              <w:rPr>
                <w:rFonts w:ascii="Tahoma" w:eastAsia="Calibri" w:hAnsi="Tahoma" w:cs="Tahoma"/>
                <w:sz w:val="14"/>
                <w:szCs w:val="14"/>
              </w:rPr>
              <w:t xml:space="preserve"> SW continue working on, revising, editing their opinion letters. </w:t>
            </w:r>
          </w:p>
          <w:p w:rsidR="004D2830" w:rsidRPr="00FD3470" w:rsidRDefault="004D2830" w:rsidP="008C4AC1">
            <w:pPr>
              <w:spacing w:line="240" w:lineRule="auto"/>
              <w:rPr>
                <w:rFonts w:ascii="Tahoma" w:eastAsia="Calibri" w:hAnsi="Tahoma" w:cs="Tahoma"/>
                <w:sz w:val="14"/>
                <w:szCs w:val="14"/>
              </w:rPr>
            </w:pPr>
            <w:r w:rsidRPr="00FD3470">
              <w:rPr>
                <w:rFonts w:ascii="Tahoma" w:eastAsia="Calibri" w:hAnsi="Tahoma" w:cs="Tahoma"/>
                <w:b/>
                <w:sz w:val="14"/>
                <w:szCs w:val="14"/>
              </w:rPr>
              <w:t>L:</w:t>
            </w:r>
            <w:r w:rsidRPr="00FD3470">
              <w:rPr>
                <w:rFonts w:ascii="Tahoma" w:eastAsia="Calibri" w:hAnsi="Tahoma" w:cs="Tahoma"/>
                <w:sz w:val="14"/>
                <w:szCs w:val="14"/>
              </w:rPr>
              <w:t xml:space="preserve"> TW chose several students to share their editing and revising. </w:t>
            </w:r>
          </w:p>
          <w:p w:rsidR="004D2830" w:rsidRPr="00FD3470" w:rsidRDefault="004D2830" w:rsidP="008C4AC1">
            <w:pPr>
              <w:spacing w:line="240" w:lineRule="auto"/>
              <w:rPr>
                <w:rFonts w:ascii="Tahoma" w:hAnsi="Tahoma" w:cs="Tahoma"/>
                <w:b/>
                <w:sz w:val="14"/>
                <w:szCs w:val="14"/>
                <w:u w:val="single"/>
              </w:rPr>
            </w:pPr>
            <w:r w:rsidRPr="00FD3470">
              <w:rPr>
                <w:rFonts w:ascii="Tahoma" w:hAnsi="Tahoma" w:cs="Tahoma"/>
                <w:b/>
                <w:sz w:val="14"/>
                <w:szCs w:val="14"/>
                <w:u w:val="single"/>
              </w:rPr>
              <w:t xml:space="preserve">Grammar Review: </w:t>
            </w:r>
          </w:p>
          <w:p w:rsidR="004D2830" w:rsidRPr="00FD3470" w:rsidRDefault="004D2830" w:rsidP="008C4AC1">
            <w:pPr>
              <w:spacing w:line="240" w:lineRule="auto"/>
              <w:rPr>
                <w:rFonts w:ascii="Tahoma" w:hAnsi="Tahoma" w:cs="Tahoma"/>
                <w:sz w:val="14"/>
                <w:szCs w:val="14"/>
              </w:rPr>
            </w:pPr>
            <w:r w:rsidRPr="00FD3470">
              <w:rPr>
                <w:rFonts w:ascii="Tahoma" w:hAnsi="Tahoma" w:cs="Tahoma"/>
                <w:sz w:val="14"/>
                <w:szCs w:val="14"/>
              </w:rPr>
              <w:t xml:space="preserve">TW review grammar skills and concepts taught. </w:t>
            </w:r>
          </w:p>
          <w:p w:rsidR="004D2830" w:rsidRPr="00FD3470" w:rsidRDefault="004D2830" w:rsidP="008C4AC1">
            <w:pPr>
              <w:spacing w:line="240" w:lineRule="auto"/>
              <w:rPr>
                <w:rFonts w:ascii="Tahoma" w:hAnsi="Tahoma" w:cs="Tahoma"/>
                <w:b/>
                <w:sz w:val="14"/>
                <w:szCs w:val="14"/>
                <w:u w:val="single"/>
              </w:rPr>
            </w:pPr>
          </w:p>
          <w:p w:rsidR="004D2830" w:rsidRPr="00FD3470" w:rsidRDefault="004D2830" w:rsidP="008C4AC1">
            <w:pPr>
              <w:spacing w:after="0" w:line="240" w:lineRule="auto"/>
              <w:jc w:val="center"/>
              <w:rPr>
                <w:rFonts w:ascii="Tahoma" w:hAnsi="Tahoma" w:cs="Tahoma"/>
                <w:sz w:val="14"/>
                <w:szCs w:val="14"/>
              </w:rPr>
            </w:pPr>
          </w:p>
        </w:tc>
      </w:tr>
      <w:tr w:rsidR="004D2830" w:rsidRPr="00850CBB" w:rsidTr="008C4AC1">
        <w:trPr>
          <w:trHeight w:val="24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rPr>
                <w:rFonts w:ascii="Tahoma" w:hAnsi="Tahoma" w:cs="Tahoma"/>
                <w:b/>
                <w:sz w:val="14"/>
                <w:szCs w:val="14"/>
              </w:rPr>
            </w:pPr>
            <w:r w:rsidRPr="00850CBB">
              <w:rPr>
                <w:rFonts w:ascii="Tahoma" w:hAnsi="Tahoma" w:cs="Tahoma"/>
                <w:b/>
                <w:sz w:val="14"/>
                <w:szCs w:val="14"/>
              </w:rPr>
              <w:t>10:25 – 11:10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LUNCH/RECESS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sz w:val="14"/>
                <w:szCs w:val="14"/>
              </w:rPr>
            </w:pPr>
            <w:r w:rsidRPr="00850CBB">
              <w:rPr>
                <w:rFonts w:ascii="Tahoma" w:hAnsi="Tahoma" w:cs="Tahoma"/>
                <w:b/>
                <w:sz w:val="14"/>
                <w:szCs w:val="14"/>
              </w:rPr>
              <w:t>LUNCH/RECESS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sz w:val="14"/>
                <w:szCs w:val="14"/>
              </w:rPr>
            </w:pPr>
            <w:r w:rsidRPr="00850CBB">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02262B" w:rsidRDefault="004D2830" w:rsidP="008C4AC1">
            <w:pPr>
              <w:spacing w:after="200" w:line="240" w:lineRule="auto"/>
              <w:jc w:val="center"/>
              <w:rPr>
                <w:rFonts w:ascii="Tahoma" w:hAnsi="Tahoma" w:cs="Tahoma"/>
                <w:sz w:val="14"/>
                <w:szCs w:val="14"/>
              </w:rPr>
            </w:pPr>
            <w:r w:rsidRPr="00850CBB">
              <w:rPr>
                <w:rFonts w:ascii="Tahoma" w:hAnsi="Tahoma" w:cs="Tahoma"/>
                <w:b/>
                <w:sz w:val="14"/>
                <w:szCs w:val="14"/>
              </w:rPr>
              <w:t>LUNCH/RECESS</w:t>
            </w:r>
          </w:p>
        </w:tc>
      </w:tr>
      <w:tr w:rsidR="004D2830" w:rsidRPr="00850CBB" w:rsidTr="008C4AC1">
        <w:trPr>
          <w:trHeight w:val="41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tabs>
                <w:tab w:val="right" w:pos="1944"/>
              </w:tabs>
              <w:spacing w:after="200" w:line="240" w:lineRule="auto"/>
              <w:rPr>
                <w:rFonts w:ascii="Tahoma" w:hAnsi="Tahoma" w:cs="Tahoma"/>
                <w:b/>
                <w:sz w:val="14"/>
                <w:szCs w:val="14"/>
              </w:rPr>
            </w:pPr>
            <w:r w:rsidRPr="00850CBB">
              <w:rPr>
                <w:rFonts w:ascii="Tahoma" w:hAnsi="Tahoma" w:cs="Tahoma"/>
                <w:b/>
                <w:sz w:val="14"/>
                <w:szCs w:val="14"/>
              </w:rPr>
              <w:lastRenderedPageBreak/>
              <w:t>11:15 – 11:55</w:t>
            </w:r>
            <w:r w:rsidRPr="00850CBB">
              <w:rPr>
                <w:rFonts w:ascii="Tahoma" w:hAnsi="Tahoma" w:cs="Tahoma"/>
                <w:b/>
                <w:sz w:val="14"/>
                <w:szCs w:val="14"/>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MUSIC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PE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LIBRARY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D2830" w:rsidRPr="00850CBB" w:rsidRDefault="004D2830" w:rsidP="008C4AC1">
            <w:pPr>
              <w:spacing w:after="200" w:line="240" w:lineRule="auto"/>
              <w:jc w:val="center"/>
              <w:rPr>
                <w:rFonts w:ascii="Tahoma" w:hAnsi="Tahoma" w:cs="Tahoma"/>
                <w:b/>
                <w:sz w:val="14"/>
                <w:szCs w:val="14"/>
              </w:rPr>
            </w:pPr>
            <w:r w:rsidRPr="00850CBB">
              <w:rPr>
                <w:rFonts w:ascii="Tahoma" w:hAnsi="Tahoma" w:cs="Tahoma"/>
                <w:b/>
                <w:sz w:val="14"/>
                <w:szCs w:val="14"/>
              </w:rPr>
              <w:t>PE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D2830" w:rsidRPr="0002262B" w:rsidRDefault="004D2830" w:rsidP="008C4AC1">
            <w:pPr>
              <w:spacing w:after="200" w:line="240" w:lineRule="auto"/>
              <w:jc w:val="center"/>
              <w:rPr>
                <w:rFonts w:ascii="Tahoma" w:hAnsi="Tahoma" w:cs="Tahoma"/>
                <w:b/>
                <w:sz w:val="14"/>
                <w:szCs w:val="14"/>
              </w:rPr>
            </w:pPr>
            <w:r>
              <w:rPr>
                <w:rFonts w:ascii="Tahoma" w:hAnsi="Tahoma" w:cs="Tahoma"/>
                <w:b/>
                <w:sz w:val="14"/>
                <w:szCs w:val="14"/>
              </w:rPr>
              <w:t>ART</w:t>
            </w:r>
          </w:p>
        </w:tc>
      </w:tr>
      <w:tr w:rsidR="00345100" w:rsidRPr="00850CBB" w:rsidTr="008C4AC1">
        <w:trPr>
          <w:trHeight w:val="160"/>
        </w:trPr>
        <w:tc>
          <w:tcPr>
            <w:tcW w:w="2160" w:type="dxa"/>
            <w:tcBorders>
              <w:top w:val="single" w:sz="8" w:space="0" w:color="000000"/>
              <w:left w:val="single" w:sz="8" w:space="0" w:color="000000"/>
              <w:bottom w:val="single" w:sz="8" w:space="0" w:color="000000"/>
              <w:right w:val="single" w:sz="8" w:space="0" w:color="000000"/>
            </w:tcBorders>
          </w:tcPr>
          <w:p w:rsidR="00345100" w:rsidRPr="00345100" w:rsidRDefault="00345100" w:rsidP="00345100">
            <w:pPr>
              <w:spacing w:line="240" w:lineRule="auto"/>
              <w:rPr>
                <w:rFonts w:ascii="Tahoma" w:hAnsi="Tahoma" w:cs="Tahoma"/>
                <w:b/>
                <w:sz w:val="14"/>
                <w:szCs w:val="14"/>
              </w:rPr>
            </w:pPr>
            <w:r w:rsidRPr="00345100">
              <w:rPr>
                <w:rFonts w:ascii="Tahoma" w:hAnsi="Tahoma" w:cs="Tahoma"/>
                <w:b/>
                <w:color w:val="000000"/>
                <w:sz w:val="14"/>
                <w:szCs w:val="14"/>
              </w:rPr>
              <w:t>12:00-12:30</w:t>
            </w:r>
            <w:r w:rsidR="00901CE1">
              <w:rPr>
                <w:rFonts w:ascii="Tahoma" w:hAnsi="Tahoma" w:cs="Tahoma"/>
                <w:b/>
                <w:color w:val="000000"/>
                <w:sz w:val="14"/>
                <w:szCs w:val="14"/>
              </w:rPr>
              <w:br/>
              <w:t>Science/Social Studies</w:t>
            </w:r>
          </w:p>
          <w:p w:rsidR="00345100" w:rsidRPr="00753DAB" w:rsidRDefault="00345100" w:rsidP="00345100">
            <w:pPr>
              <w:spacing w:line="240" w:lineRule="auto"/>
              <w:ind w:right="-60"/>
              <w:rPr>
                <w:rFonts w:ascii="Tahoma" w:hAnsi="Tahoma" w:cs="Tahoma"/>
                <w:sz w:val="14"/>
                <w:szCs w:val="14"/>
              </w:rPr>
            </w:pPr>
            <w:r w:rsidRPr="00753DAB">
              <w:rPr>
                <w:rFonts w:ascii="Tahoma" w:hAnsi="Tahoma" w:cs="Tahoma"/>
                <w:b/>
                <w:bCs/>
                <w:color w:val="000000"/>
                <w:sz w:val="14"/>
                <w:szCs w:val="14"/>
                <w:u w:val="single"/>
              </w:rPr>
              <w:t>Extended Text:</w:t>
            </w:r>
            <w:r>
              <w:rPr>
                <w:rFonts w:ascii="Tahoma" w:hAnsi="Tahoma" w:cs="Tahoma"/>
                <w:sz w:val="14"/>
                <w:szCs w:val="14"/>
              </w:rPr>
              <w:br/>
            </w:r>
            <w:r w:rsidRPr="00345100">
              <w:rPr>
                <w:rFonts w:ascii="Tahoma" w:hAnsi="Tahoma" w:cs="Tahoma"/>
                <w:color w:val="000000"/>
                <w:sz w:val="14"/>
                <w:szCs w:val="14"/>
                <w:u w:val="single"/>
              </w:rPr>
              <w:t>School Days Around the World</w:t>
            </w:r>
          </w:p>
          <w:p w:rsidR="00345100" w:rsidRPr="00753DAB" w:rsidRDefault="00345100" w:rsidP="00345100">
            <w:pPr>
              <w:spacing w:line="240" w:lineRule="auto"/>
              <w:ind w:right="30"/>
              <w:rPr>
                <w:rFonts w:ascii="Tahoma" w:hAnsi="Tahoma" w:cs="Tahoma"/>
                <w:sz w:val="14"/>
                <w:szCs w:val="14"/>
              </w:rPr>
            </w:pPr>
            <w:r w:rsidRPr="00753DAB">
              <w:rPr>
                <w:rFonts w:ascii="Tahoma" w:hAnsi="Tahoma" w:cs="Tahoma"/>
                <w:b/>
                <w:bCs/>
                <w:color w:val="000000"/>
                <w:sz w:val="14"/>
                <w:szCs w:val="14"/>
              </w:rPr>
              <w:t xml:space="preserve"> </w:t>
            </w:r>
            <w:r w:rsidRPr="00753DAB">
              <w:rPr>
                <w:rFonts w:ascii="Tahoma" w:hAnsi="Tahoma" w:cs="Tahoma"/>
                <w:b/>
                <w:bCs/>
                <w:color w:val="000000"/>
                <w:sz w:val="14"/>
                <w:szCs w:val="14"/>
                <w:u w:val="single"/>
              </w:rPr>
              <w:t>Vocabulary:</w:t>
            </w:r>
            <w:r>
              <w:rPr>
                <w:rFonts w:ascii="Tahoma" w:hAnsi="Tahoma" w:cs="Tahoma"/>
                <w:sz w:val="14"/>
                <w:szCs w:val="14"/>
              </w:rPr>
              <w:br/>
            </w:r>
            <w:r w:rsidRPr="00753DAB">
              <w:rPr>
                <w:rFonts w:ascii="Tahoma" w:hAnsi="Tahoma" w:cs="Tahoma"/>
                <w:color w:val="000000"/>
                <w:sz w:val="14"/>
                <w:szCs w:val="14"/>
              </w:rPr>
              <w:t>Spinifex,</w:t>
            </w:r>
            <w:r>
              <w:rPr>
                <w:rFonts w:ascii="Tahoma" w:hAnsi="Tahoma" w:cs="Tahoma"/>
                <w:sz w:val="14"/>
                <w:szCs w:val="14"/>
              </w:rPr>
              <w:t xml:space="preserve"> </w:t>
            </w:r>
            <w:proofErr w:type="spellStart"/>
            <w:r w:rsidRPr="00753DAB">
              <w:rPr>
                <w:rFonts w:ascii="Tahoma" w:hAnsi="Tahoma" w:cs="Tahoma"/>
                <w:color w:val="000000"/>
                <w:sz w:val="14"/>
                <w:szCs w:val="14"/>
              </w:rPr>
              <w:t>Soroban</w:t>
            </w:r>
            <w:proofErr w:type="spellEnd"/>
            <w:r w:rsidRPr="00753DAB">
              <w:rPr>
                <w:rFonts w:ascii="Tahoma" w:hAnsi="Tahoma" w:cs="Tahoma"/>
                <w:color w:val="000000"/>
                <w:sz w:val="14"/>
                <w:szCs w:val="14"/>
              </w:rPr>
              <w:t>,</w:t>
            </w:r>
            <w:r>
              <w:rPr>
                <w:rFonts w:ascii="Tahoma" w:hAnsi="Tahoma" w:cs="Tahoma"/>
                <w:sz w:val="14"/>
                <w:szCs w:val="14"/>
              </w:rPr>
              <w:t xml:space="preserve"> </w:t>
            </w:r>
            <w:r w:rsidRPr="00753DAB">
              <w:rPr>
                <w:rFonts w:ascii="Tahoma" w:hAnsi="Tahoma" w:cs="Tahoma"/>
                <w:color w:val="000000"/>
                <w:sz w:val="14"/>
                <w:szCs w:val="14"/>
              </w:rPr>
              <w:t xml:space="preserve">Telugu, </w:t>
            </w:r>
            <w:proofErr w:type="spellStart"/>
            <w:r w:rsidRPr="00753DAB">
              <w:rPr>
                <w:rFonts w:ascii="Tahoma" w:hAnsi="Tahoma" w:cs="Tahoma"/>
                <w:color w:val="000000"/>
                <w:sz w:val="14"/>
                <w:szCs w:val="14"/>
              </w:rPr>
              <w:t>Ampe</w:t>
            </w:r>
            <w:proofErr w:type="spellEnd"/>
            <w:r w:rsidRPr="00753DAB">
              <w:rPr>
                <w:rFonts w:ascii="Tahoma" w:hAnsi="Tahoma" w:cs="Tahoma"/>
                <w:color w:val="000000"/>
                <w:sz w:val="14"/>
                <w:szCs w:val="14"/>
              </w:rPr>
              <w:t>, Dustbin Lorry</w:t>
            </w:r>
          </w:p>
          <w:p w:rsidR="00345100" w:rsidRPr="00345100" w:rsidRDefault="00345100" w:rsidP="00345100">
            <w:pPr>
              <w:spacing w:line="240" w:lineRule="auto"/>
              <w:ind w:right="40"/>
              <w:rPr>
                <w:rFonts w:ascii="Tahoma" w:hAnsi="Tahoma" w:cs="Tahoma"/>
                <w:sz w:val="14"/>
                <w:szCs w:val="14"/>
              </w:rPr>
            </w:pPr>
            <w:r w:rsidRPr="00753DAB">
              <w:rPr>
                <w:rFonts w:ascii="Tahoma" w:hAnsi="Tahoma" w:cs="Tahoma"/>
                <w:b/>
                <w:color w:val="000000"/>
                <w:sz w:val="14"/>
                <w:szCs w:val="14"/>
                <w:shd w:val="clear" w:color="auto" w:fill="FFFFFF"/>
              </w:rPr>
              <w:t>G.9.2.2</w:t>
            </w:r>
            <w:r>
              <w:rPr>
                <w:rFonts w:ascii="Tahoma" w:hAnsi="Tahoma" w:cs="Tahoma"/>
                <w:color w:val="000000"/>
                <w:sz w:val="14"/>
                <w:szCs w:val="14"/>
                <w:shd w:val="clear" w:color="auto" w:fill="FFFFFF"/>
              </w:rPr>
              <w:t xml:space="preserve"> </w:t>
            </w:r>
            <w:r w:rsidRPr="00753DAB">
              <w:rPr>
                <w:rFonts w:ascii="Tahoma" w:hAnsi="Tahoma" w:cs="Tahoma"/>
                <w:color w:val="000000"/>
                <w:sz w:val="14"/>
                <w:szCs w:val="14"/>
                <w:shd w:val="clear" w:color="auto" w:fill="FFFFFF"/>
              </w:rPr>
              <w:t xml:space="preserve">Describe ways different </w:t>
            </w:r>
            <w:r w:rsidRPr="00753DAB">
              <w:rPr>
                <w:rFonts w:ascii="Tahoma" w:hAnsi="Tahoma" w:cs="Tahoma"/>
                <w:i/>
                <w:iCs/>
                <w:color w:val="000000"/>
                <w:sz w:val="14"/>
                <w:szCs w:val="14"/>
                <w:shd w:val="clear" w:color="auto" w:fill="FFFFFF"/>
              </w:rPr>
              <w:t>cultures</w:t>
            </w:r>
            <w:r w:rsidRPr="00753DAB">
              <w:rPr>
                <w:rFonts w:ascii="Tahoma" w:hAnsi="Tahoma" w:cs="Tahoma"/>
                <w:color w:val="000000"/>
                <w:sz w:val="14"/>
                <w:szCs w:val="14"/>
                <w:shd w:val="clear" w:color="auto" w:fill="FFFFFF"/>
              </w:rPr>
              <w:t xml:space="preserve"> help shape the diversity of a community, place, or region</w:t>
            </w:r>
            <w:r>
              <w:rPr>
                <w:rFonts w:ascii="Tahoma" w:hAnsi="Tahoma" w:cs="Tahoma"/>
                <w:sz w:val="14"/>
                <w:szCs w:val="14"/>
              </w:rPr>
              <w:br/>
            </w:r>
            <w:r w:rsidRPr="00753DAB">
              <w:rPr>
                <w:rFonts w:ascii="Tahoma" w:hAnsi="Tahoma" w:cs="Tahoma"/>
                <w:b/>
                <w:color w:val="000000"/>
                <w:sz w:val="14"/>
                <w:szCs w:val="14"/>
                <w:shd w:val="clear" w:color="auto" w:fill="FFFFFF"/>
              </w:rPr>
              <w:t>G.9.2.3</w:t>
            </w:r>
            <w:r>
              <w:rPr>
                <w:rFonts w:ascii="Tahoma" w:hAnsi="Tahoma" w:cs="Tahoma"/>
                <w:color w:val="000000"/>
                <w:sz w:val="14"/>
                <w:szCs w:val="14"/>
                <w:shd w:val="clear" w:color="auto" w:fill="FFFFFF"/>
              </w:rPr>
              <w:t xml:space="preserve"> </w:t>
            </w:r>
            <w:r w:rsidRPr="00753DAB">
              <w:rPr>
                <w:rFonts w:ascii="Tahoma" w:hAnsi="Tahoma" w:cs="Tahoma"/>
                <w:color w:val="000000"/>
                <w:sz w:val="14"/>
                <w:szCs w:val="14"/>
                <w:shd w:val="clear" w:color="auto" w:fill="FFFFFF"/>
              </w:rPr>
              <w:t>Explain ways weather, climate, and other environmental characteristics affect people’s lives in a place or region</w:t>
            </w:r>
            <w:r>
              <w:rPr>
                <w:rFonts w:ascii="Tahoma" w:hAnsi="Tahoma" w:cs="Tahoma"/>
                <w:sz w:val="14"/>
                <w:szCs w:val="14"/>
              </w:rPr>
              <w:br/>
            </w:r>
            <w:r w:rsidRPr="00753DAB">
              <w:rPr>
                <w:rFonts w:ascii="Tahoma" w:hAnsi="Tahoma" w:cs="Tahoma"/>
                <w:b/>
                <w:color w:val="000000"/>
                <w:sz w:val="14"/>
                <w:szCs w:val="14"/>
                <w:shd w:val="clear" w:color="auto" w:fill="FFFFFF"/>
              </w:rPr>
              <w:t>H.13.2.4</w:t>
            </w:r>
            <w:r>
              <w:rPr>
                <w:rFonts w:ascii="Tahoma" w:hAnsi="Tahoma" w:cs="Tahoma"/>
                <w:color w:val="000000"/>
                <w:sz w:val="14"/>
                <w:szCs w:val="14"/>
                <w:shd w:val="clear" w:color="auto" w:fill="FFFFFF"/>
              </w:rPr>
              <w:t xml:space="preserve"> </w:t>
            </w:r>
            <w:r w:rsidRPr="00753DAB">
              <w:rPr>
                <w:rFonts w:ascii="Tahoma" w:hAnsi="Tahoma" w:cs="Tahoma"/>
                <w:color w:val="000000"/>
                <w:sz w:val="14"/>
                <w:szCs w:val="14"/>
                <w:shd w:val="clear" w:color="auto" w:fill="FFFFFF"/>
              </w:rPr>
              <w:t xml:space="preserve"> Identify the purposes of </w:t>
            </w:r>
            <w:r w:rsidRPr="00753DAB">
              <w:rPr>
                <w:rFonts w:ascii="Tahoma" w:hAnsi="Tahoma" w:cs="Tahoma"/>
                <w:i/>
                <w:iCs/>
                <w:color w:val="000000"/>
                <w:sz w:val="14"/>
                <w:szCs w:val="14"/>
                <w:shd w:val="clear" w:color="auto" w:fill="FFFFFF"/>
              </w:rPr>
              <w:t xml:space="preserve">primary </w:t>
            </w:r>
            <w:r w:rsidRPr="00753DAB">
              <w:rPr>
                <w:rFonts w:ascii="Tahoma" w:hAnsi="Tahoma" w:cs="Tahoma"/>
                <w:color w:val="000000"/>
                <w:sz w:val="14"/>
                <w:szCs w:val="14"/>
                <w:shd w:val="clear" w:color="auto" w:fill="FFFFFF"/>
              </w:rPr>
              <w:t xml:space="preserve">and </w:t>
            </w:r>
            <w:r w:rsidRPr="00753DAB">
              <w:rPr>
                <w:rFonts w:ascii="Tahoma" w:hAnsi="Tahoma" w:cs="Tahoma"/>
                <w:i/>
                <w:iCs/>
                <w:color w:val="000000"/>
                <w:sz w:val="14"/>
                <w:szCs w:val="14"/>
                <w:shd w:val="clear" w:color="auto" w:fill="FFFFFF"/>
              </w:rPr>
              <w:t xml:space="preserve">secondary </w:t>
            </w:r>
            <w:r w:rsidRPr="00753DAB">
              <w:rPr>
                <w:rFonts w:ascii="Tahoma" w:hAnsi="Tahoma" w:cs="Tahoma"/>
                <w:color w:val="000000"/>
                <w:sz w:val="14"/>
                <w:szCs w:val="14"/>
                <w:shd w:val="clear" w:color="auto" w:fill="FFFFFF"/>
              </w:rPr>
              <w:t>sources.</w:t>
            </w:r>
            <w:r>
              <w:rPr>
                <w:rFonts w:ascii="Tahoma" w:hAnsi="Tahoma" w:cs="Tahoma"/>
                <w:sz w:val="14"/>
                <w:szCs w:val="14"/>
              </w:rPr>
              <w:br/>
            </w:r>
            <w:r>
              <w:rPr>
                <w:rFonts w:ascii="Tahoma" w:hAnsi="Tahoma" w:cs="Tahoma"/>
                <w:b/>
                <w:bCs/>
                <w:color w:val="000000"/>
                <w:sz w:val="14"/>
                <w:szCs w:val="14"/>
                <w:shd w:val="clear" w:color="auto" w:fill="FFFFFF"/>
              </w:rPr>
              <w:t>I Can Statements</w:t>
            </w:r>
            <w:proofErr w:type="gramStart"/>
            <w:r>
              <w:rPr>
                <w:rFonts w:ascii="Tahoma" w:hAnsi="Tahoma" w:cs="Tahoma"/>
                <w:b/>
                <w:bCs/>
                <w:color w:val="000000"/>
                <w:sz w:val="14"/>
                <w:szCs w:val="14"/>
                <w:shd w:val="clear" w:color="auto" w:fill="FFFFFF"/>
              </w:rPr>
              <w:t>:</w:t>
            </w:r>
            <w:proofErr w:type="gramEnd"/>
            <w:r>
              <w:rPr>
                <w:rFonts w:ascii="Tahoma" w:hAnsi="Tahoma" w:cs="Tahoma"/>
                <w:sz w:val="14"/>
                <w:szCs w:val="14"/>
              </w:rPr>
              <w:br/>
            </w:r>
            <w:r w:rsidRPr="00753DAB">
              <w:rPr>
                <w:rFonts w:ascii="Tahoma" w:hAnsi="Tahoma" w:cs="Tahoma"/>
                <w:color w:val="000000"/>
                <w:sz w:val="14"/>
                <w:szCs w:val="14"/>
                <w:shd w:val="clear" w:color="auto" w:fill="FFFFFF"/>
              </w:rPr>
              <w:t xml:space="preserve">I can describe ways different </w:t>
            </w:r>
            <w:r w:rsidRPr="00753DAB">
              <w:rPr>
                <w:rFonts w:ascii="Tahoma" w:hAnsi="Tahoma" w:cs="Tahoma"/>
                <w:i/>
                <w:iCs/>
                <w:color w:val="000000"/>
                <w:sz w:val="14"/>
                <w:szCs w:val="14"/>
                <w:shd w:val="clear" w:color="auto" w:fill="FFFFFF"/>
              </w:rPr>
              <w:t>cultures</w:t>
            </w:r>
            <w:r w:rsidRPr="00753DAB">
              <w:rPr>
                <w:rFonts w:ascii="Tahoma" w:hAnsi="Tahoma" w:cs="Tahoma"/>
                <w:color w:val="000000"/>
                <w:sz w:val="14"/>
                <w:szCs w:val="14"/>
                <w:shd w:val="clear" w:color="auto" w:fill="FFFFFF"/>
              </w:rPr>
              <w:t xml:space="preserve"> help shape the diversity of a community, place, or region.</w:t>
            </w:r>
            <w:r>
              <w:rPr>
                <w:rFonts w:ascii="Tahoma" w:hAnsi="Tahoma" w:cs="Tahoma"/>
                <w:sz w:val="14"/>
                <w:szCs w:val="14"/>
              </w:rPr>
              <w:br/>
            </w:r>
            <w:r w:rsidRPr="00753DAB">
              <w:rPr>
                <w:rFonts w:ascii="Tahoma" w:hAnsi="Tahoma" w:cs="Tahoma"/>
                <w:color w:val="000000"/>
                <w:sz w:val="14"/>
                <w:szCs w:val="14"/>
                <w:shd w:val="clear" w:color="auto" w:fill="FFFFFF"/>
              </w:rPr>
              <w:t>I can explain ways weather, climate, and other environmental characteristics affect people’s lives in a place or region.</w:t>
            </w:r>
            <w:r>
              <w:rPr>
                <w:rFonts w:ascii="Tahoma" w:hAnsi="Tahoma" w:cs="Tahoma"/>
                <w:sz w:val="14"/>
                <w:szCs w:val="14"/>
              </w:rPr>
              <w:br/>
            </w:r>
            <w:r w:rsidRPr="00753DAB">
              <w:rPr>
                <w:rFonts w:ascii="Tahoma" w:hAnsi="Tahoma" w:cs="Tahoma"/>
                <w:color w:val="000000"/>
                <w:sz w:val="14"/>
                <w:szCs w:val="14"/>
                <w:shd w:val="clear" w:color="auto" w:fill="FFFFFF"/>
              </w:rPr>
              <w:t xml:space="preserve">I can identify the purposes of </w:t>
            </w:r>
            <w:r w:rsidRPr="00753DAB">
              <w:rPr>
                <w:rFonts w:ascii="Tahoma" w:hAnsi="Tahoma" w:cs="Tahoma"/>
                <w:i/>
                <w:iCs/>
                <w:color w:val="000000"/>
                <w:sz w:val="14"/>
                <w:szCs w:val="14"/>
                <w:shd w:val="clear" w:color="auto" w:fill="FFFFFF"/>
              </w:rPr>
              <w:t xml:space="preserve">primary </w:t>
            </w:r>
            <w:r w:rsidRPr="00753DAB">
              <w:rPr>
                <w:rFonts w:ascii="Tahoma" w:hAnsi="Tahoma" w:cs="Tahoma"/>
                <w:color w:val="000000"/>
                <w:sz w:val="14"/>
                <w:szCs w:val="14"/>
                <w:shd w:val="clear" w:color="auto" w:fill="FFFFFF"/>
              </w:rPr>
              <w:t xml:space="preserve">and </w:t>
            </w:r>
            <w:r w:rsidRPr="00753DAB">
              <w:rPr>
                <w:rFonts w:ascii="Tahoma" w:hAnsi="Tahoma" w:cs="Tahoma"/>
                <w:i/>
                <w:iCs/>
                <w:color w:val="000000"/>
                <w:sz w:val="14"/>
                <w:szCs w:val="14"/>
                <w:shd w:val="clear" w:color="auto" w:fill="FFFFFF"/>
              </w:rPr>
              <w:t xml:space="preserve">secondary </w:t>
            </w:r>
            <w:r w:rsidRPr="00753DAB">
              <w:rPr>
                <w:rFonts w:ascii="Tahoma" w:hAnsi="Tahoma" w:cs="Tahoma"/>
                <w:color w:val="000000"/>
                <w:sz w:val="14"/>
                <w:szCs w:val="14"/>
                <w:shd w:val="clear" w:color="auto" w:fill="FFFFFF"/>
              </w:rPr>
              <w:t>sources.</w:t>
            </w:r>
          </w:p>
        </w:tc>
        <w:tc>
          <w:tcPr>
            <w:tcW w:w="2160" w:type="dxa"/>
            <w:tcBorders>
              <w:top w:val="single" w:sz="8" w:space="0" w:color="000000"/>
              <w:left w:val="single" w:sz="8" w:space="0" w:color="000000"/>
              <w:bottom w:val="single" w:sz="8" w:space="0" w:color="000000"/>
              <w:right w:val="single" w:sz="8" w:space="0" w:color="000000"/>
            </w:tcBorders>
          </w:tcPr>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u w:val="single"/>
              </w:rPr>
              <w:t>Activity:</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Students will complete a KWL about Australia students will discuss what they know, want to know and afterwards what they learned. The teacher will </w:t>
            </w:r>
            <w:r w:rsidRPr="00753DAB">
              <w:rPr>
                <w:rFonts w:ascii="Tahoma" w:hAnsi="Tahoma" w:cs="Tahoma"/>
                <w:color w:val="000000"/>
                <w:sz w:val="14"/>
                <w:szCs w:val="14"/>
                <w:shd w:val="clear" w:color="auto" w:fill="F9CB9C"/>
              </w:rPr>
              <w:t>read the section “Solomon in Australia”</w:t>
            </w:r>
            <w:r w:rsidRPr="00753DAB">
              <w:rPr>
                <w:rFonts w:ascii="Tahoma" w:hAnsi="Tahoma" w:cs="Tahoma"/>
                <w:color w:val="000000"/>
                <w:sz w:val="14"/>
                <w:szCs w:val="14"/>
              </w:rPr>
              <w:t xml:space="preserve"> from the text </w:t>
            </w:r>
            <w:r w:rsidRPr="00753DAB">
              <w:rPr>
                <w:rFonts w:ascii="Tahoma" w:hAnsi="Tahoma" w:cs="Tahoma"/>
                <w:color w:val="000000"/>
                <w:sz w:val="14"/>
                <w:szCs w:val="14"/>
                <w:u w:val="single"/>
              </w:rPr>
              <w:t>School Days Around the World</w:t>
            </w:r>
            <w:r w:rsidRPr="00753DAB">
              <w:rPr>
                <w:rFonts w:ascii="Tahoma" w:hAnsi="Tahoma" w:cs="Tahoma"/>
                <w:color w:val="000000"/>
                <w:sz w:val="14"/>
                <w:szCs w:val="14"/>
              </w:rPr>
              <w:t xml:space="preserve"> by Catherine Chambers</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Teacher will </w:t>
            </w:r>
            <w:r w:rsidRPr="00753DAB">
              <w:rPr>
                <w:rFonts w:ascii="Tahoma" w:hAnsi="Tahoma" w:cs="Tahoma"/>
                <w:color w:val="000000"/>
                <w:sz w:val="14"/>
                <w:szCs w:val="14"/>
                <w:shd w:val="clear" w:color="auto" w:fill="B6D7A8"/>
              </w:rPr>
              <w:t xml:space="preserve">show a short video on </w:t>
            </w:r>
            <w:r>
              <w:rPr>
                <w:rFonts w:ascii="Tahoma" w:hAnsi="Tahoma" w:cs="Tahoma"/>
                <w:color w:val="000000"/>
                <w:sz w:val="14"/>
                <w:szCs w:val="14"/>
                <w:shd w:val="clear" w:color="auto" w:fill="B6D7A8"/>
              </w:rPr>
              <w:t>YouTube</w:t>
            </w:r>
            <w:r w:rsidRPr="00753DAB">
              <w:rPr>
                <w:rFonts w:ascii="Tahoma" w:hAnsi="Tahoma" w:cs="Tahoma"/>
                <w:color w:val="000000"/>
                <w:sz w:val="14"/>
                <w:szCs w:val="14"/>
                <w:shd w:val="clear" w:color="auto" w:fill="B6D7A8"/>
              </w:rPr>
              <w:t xml:space="preserve"> about the schools in Australia.</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Following the story/video students will work at their tables to list ten things they learned about Australia. Students will sequence Solomon’s day and answer true or false questions. Finally students will compare and contrast Solomon’s school day with their own.</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 xml:space="preserve"> </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Vocabulary Word:</w:t>
            </w:r>
            <w:r w:rsidRPr="00753DAB">
              <w:rPr>
                <w:rFonts w:ascii="Tahoma" w:hAnsi="Tahoma" w:cs="Tahoma"/>
                <w:color w:val="000000"/>
                <w:sz w:val="14"/>
                <w:szCs w:val="14"/>
              </w:rPr>
              <w:t xml:space="preserve"> Spinifex</w:t>
            </w:r>
          </w:p>
        </w:tc>
        <w:tc>
          <w:tcPr>
            <w:tcW w:w="2160" w:type="dxa"/>
            <w:tcBorders>
              <w:top w:val="single" w:sz="8" w:space="0" w:color="000000"/>
              <w:left w:val="single" w:sz="8" w:space="0" w:color="000000"/>
              <w:bottom w:val="single" w:sz="8" w:space="0" w:color="000000"/>
              <w:right w:val="single" w:sz="8" w:space="0" w:color="000000"/>
            </w:tcBorders>
          </w:tcPr>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shd w:val="clear" w:color="auto" w:fill="FFFFFF"/>
              </w:rPr>
              <w:t>.</w:t>
            </w:r>
            <w:r w:rsidRPr="00753DAB">
              <w:rPr>
                <w:rFonts w:ascii="Tahoma" w:hAnsi="Tahoma" w:cs="Tahoma"/>
                <w:b/>
                <w:bCs/>
                <w:color w:val="000000"/>
                <w:sz w:val="14"/>
                <w:szCs w:val="14"/>
                <w:u w:val="single"/>
              </w:rPr>
              <w:t>Activity:</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Students will complete a KWL about Japan students will discuss what they know, want to know and afterwards what they learned. The teacher will </w:t>
            </w:r>
            <w:r w:rsidRPr="00753DAB">
              <w:rPr>
                <w:rFonts w:ascii="Tahoma" w:hAnsi="Tahoma" w:cs="Tahoma"/>
                <w:color w:val="000000"/>
                <w:sz w:val="14"/>
                <w:szCs w:val="14"/>
                <w:shd w:val="clear" w:color="auto" w:fill="F9CB9C"/>
              </w:rPr>
              <w:t>read the section “</w:t>
            </w:r>
            <w:proofErr w:type="spellStart"/>
            <w:r w:rsidRPr="00753DAB">
              <w:rPr>
                <w:rFonts w:ascii="Tahoma" w:hAnsi="Tahoma" w:cs="Tahoma"/>
                <w:color w:val="000000"/>
                <w:sz w:val="14"/>
                <w:szCs w:val="14"/>
                <w:shd w:val="clear" w:color="auto" w:fill="F9CB9C"/>
              </w:rPr>
              <w:t>Riku</w:t>
            </w:r>
            <w:proofErr w:type="spellEnd"/>
            <w:r w:rsidRPr="00753DAB">
              <w:rPr>
                <w:rFonts w:ascii="Tahoma" w:hAnsi="Tahoma" w:cs="Tahoma"/>
                <w:color w:val="000000"/>
                <w:sz w:val="14"/>
                <w:szCs w:val="14"/>
                <w:shd w:val="clear" w:color="auto" w:fill="F9CB9C"/>
              </w:rPr>
              <w:t xml:space="preserve"> in Japan”</w:t>
            </w:r>
            <w:r w:rsidRPr="00753DAB">
              <w:rPr>
                <w:rFonts w:ascii="Tahoma" w:hAnsi="Tahoma" w:cs="Tahoma"/>
                <w:color w:val="000000"/>
                <w:sz w:val="14"/>
                <w:szCs w:val="14"/>
              </w:rPr>
              <w:t xml:space="preserve"> from the text </w:t>
            </w:r>
            <w:r w:rsidRPr="00753DAB">
              <w:rPr>
                <w:rFonts w:ascii="Tahoma" w:hAnsi="Tahoma" w:cs="Tahoma"/>
                <w:color w:val="000000"/>
                <w:sz w:val="14"/>
                <w:szCs w:val="14"/>
                <w:u w:val="single"/>
              </w:rPr>
              <w:t>School Days Around the World</w:t>
            </w:r>
            <w:r w:rsidRPr="00753DAB">
              <w:rPr>
                <w:rFonts w:ascii="Tahoma" w:hAnsi="Tahoma" w:cs="Tahoma"/>
                <w:color w:val="000000"/>
                <w:sz w:val="14"/>
                <w:szCs w:val="14"/>
              </w:rPr>
              <w:t xml:space="preserve"> by Catherine Chambers Teacher will </w:t>
            </w:r>
            <w:r w:rsidRPr="00753DAB">
              <w:rPr>
                <w:rFonts w:ascii="Tahoma" w:hAnsi="Tahoma" w:cs="Tahoma"/>
                <w:color w:val="000000"/>
                <w:sz w:val="14"/>
                <w:szCs w:val="14"/>
                <w:shd w:val="clear" w:color="auto" w:fill="B6D7A8"/>
              </w:rPr>
              <w:t xml:space="preserve">show a short video on </w:t>
            </w:r>
            <w:proofErr w:type="spellStart"/>
            <w:r>
              <w:rPr>
                <w:rFonts w:ascii="Tahoma" w:hAnsi="Tahoma" w:cs="Tahoma"/>
                <w:color w:val="000000"/>
                <w:sz w:val="14"/>
                <w:szCs w:val="14"/>
                <w:shd w:val="clear" w:color="auto" w:fill="B6D7A8"/>
              </w:rPr>
              <w:t>Youtube</w:t>
            </w:r>
            <w:proofErr w:type="spellEnd"/>
            <w:r w:rsidRPr="00753DAB">
              <w:rPr>
                <w:rFonts w:ascii="Tahoma" w:hAnsi="Tahoma" w:cs="Tahoma"/>
                <w:color w:val="000000"/>
                <w:sz w:val="14"/>
                <w:szCs w:val="14"/>
                <w:shd w:val="clear" w:color="auto" w:fill="B6D7A8"/>
              </w:rPr>
              <w:t xml:space="preserve"> about the schools in Japan.</w:t>
            </w:r>
            <w:r w:rsidRPr="00753DAB">
              <w:rPr>
                <w:rFonts w:ascii="Tahoma" w:hAnsi="Tahoma" w:cs="Tahoma"/>
                <w:color w:val="000000"/>
                <w:sz w:val="14"/>
                <w:szCs w:val="14"/>
              </w:rPr>
              <w:t xml:space="preserve"> Following the story/video students will work at their tables to list ten things they learned about Japan. Students will sequence </w:t>
            </w:r>
            <w:proofErr w:type="spellStart"/>
            <w:r w:rsidRPr="00753DAB">
              <w:rPr>
                <w:rFonts w:ascii="Tahoma" w:hAnsi="Tahoma" w:cs="Tahoma"/>
                <w:color w:val="000000"/>
                <w:sz w:val="14"/>
                <w:szCs w:val="14"/>
              </w:rPr>
              <w:t>Riku’s</w:t>
            </w:r>
            <w:proofErr w:type="spellEnd"/>
            <w:r w:rsidRPr="00753DAB">
              <w:rPr>
                <w:rFonts w:ascii="Tahoma" w:hAnsi="Tahoma" w:cs="Tahoma"/>
                <w:color w:val="000000"/>
                <w:sz w:val="14"/>
                <w:szCs w:val="14"/>
              </w:rPr>
              <w:t xml:space="preserve"> day and answer true or false questions. Finally students will compare and contrast </w:t>
            </w:r>
            <w:proofErr w:type="spellStart"/>
            <w:r w:rsidRPr="00753DAB">
              <w:rPr>
                <w:rFonts w:ascii="Tahoma" w:hAnsi="Tahoma" w:cs="Tahoma"/>
                <w:color w:val="000000"/>
                <w:sz w:val="14"/>
                <w:szCs w:val="14"/>
              </w:rPr>
              <w:t>Riku’s</w:t>
            </w:r>
            <w:proofErr w:type="spellEnd"/>
            <w:r w:rsidRPr="00753DAB">
              <w:rPr>
                <w:rFonts w:ascii="Tahoma" w:hAnsi="Tahoma" w:cs="Tahoma"/>
                <w:color w:val="000000"/>
                <w:sz w:val="14"/>
                <w:szCs w:val="14"/>
              </w:rPr>
              <w:t xml:space="preserve"> school day with their own.</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 </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Vocabulary Word:</w:t>
            </w:r>
          </w:p>
          <w:p w:rsidR="00345100" w:rsidRDefault="00345100" w:rsidP="00345100">
            <w:pPr>
              <w:spacing w:line="240" w:lineRule="auto"/>
              <w:ind w:right="40"/>
              <w:rPr>
                <w:rFonts w:ascii="Tahoma" w:hAnsi="Tahoma" w:cs="Tahoma"/>
                <w:sz w:val="14"/>
                <w:szCs w:val="14"/>
              </w:rPr>
            </w:pPr>
            <w:proofErr w:type="spellStart"/>
            <w:r w:rsidRPr="00753DAB">
              <w:rPr>
                <w:rFonts w:ascii="Tahoma" w:hAnsi="Tahoma" w:cs="Tahoma"/>
                <w:color w:val="000000"/>
                <w:sz w:val="14"/>
                <w:szCs w:val="14"/>
              </w:rPr>
              <w:t>Soroban</w:t>
            </w:r>
            <w:proofErr w:type="spellEnd"/>
          </w:p>
          <w:p w:rsidR="00345100" w:rsidRPr="00345100" w:rsidRDefault="00345100" w:rsidP="00345100">
            <w:pPr>
              <w:rPr>
                <w:rFonts w:ascii="Tahoma" w:hAnsi="Tahoma" w:cs="Tahoma"/>
                <w:sz w:val="14"/>
                <w:szCs w:val="14"/>
              </w:rPr>
            </w:pPr>
          </w:p>
        </w:tc>
        <w:tc>
          <w:tcPr>
            <w:tcW w:w="2155" w:type="dxa"/>
            <w:tcBorders>
              <w:top w:val="single" w:sz="8" w:space="0" w:color="000000"/>
              <w:left w:val="single" w:sz="8" w:space="0" w:color="000000"/>
              <w:bottom w:val="single" w:sz="8" w:space="0" w:color="000000"/>
              <w:right w:val="single" w:sz="8" w:space="0" w:color="000000"/>
            </w:tcBorders>
          </w:tcPr>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u w:val="single"/>
              </w:rPr>
              <w:t>Activity:</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Students will complete a KWL about India students will discuss what they know, want to know and afterwards what they learned. The teacher will </w:t>
            </w:r>
            <w:r w:rsidRPr="00753DAB">
              <w:rPr>
                <w:rFonts w:ascii="Tahoma" w:hAnsi="Tahoma" w:cs="Tahoma"/>
                <w:color w:val="000000"/>
                <w:sz w:val="14"/>
                <w:szCs w:val="14"/>
                <w:shd w:val="clear" w:color="auto" w:fill="F9CB9C"/>
              </w:rPr>
              <w:t>read the section “</w:t>
            </w:r>
            <w:proofErr w:type="spellStart"/>
            <w:r w:rsidRPr="00753DAB">
              <w:rPr>
                <w:rFonts w:ascii="Tahoma" w:hAnsi="Tahoma" w:cs="Tahoma"/>
                <w:color w:val="000000"/>
                <w:sz w:val="14"/>
                <w:szCs w:val="14"/>
                <w:shd w:val="clear" w:color="auto" w:fill="F9CB9C"/>
              </w:rPr>
              <w:t>Rupa</w:t>
            </w:r>
            <w:proofErr w:type="spellEnd"/>
            <w:r w:rsidRPr="00753DAB">
              <w:rPr>
                <w:rFonts w:ascii="Tahoma" w:hAnsi="Tahoma" w:cs="Tahoma"/>
                <w:color w:val="000000"/>
                <w:sz w:val="14"/>
                <w:szCs w:val="14"/>
                <w:shd w:val="clear" w:color="auto" w:fill="F9CB9C"/>
              </w:rPr>
              <w:t xml:space="preserve"> in India”</w:t>
            </w:r>
            <w:r w:rsidRPr="00753DAB">
              <w:rPr>
                <w:rFonts w:ascii="Tahoma" w:hAnsi="Tahoma" w:cs="Tahoma"/>
                <w:color w:val="000000"/>
                <w:sz w:val="14"/>
                <w:szCs w:val="14"/>
              </w:rPr>
              <w:t xml:space="preserve"> from the text </w:t>
            </w:r>
            <w:r w:rsidRPr="00753DAB">
              <w:rPr>
                <w:rFonts w:ascii="Tahoma" w:hAnsi="Tahoma" w:cs="Tahoma"/>
                <w:color w:val="000000"/>
                <w:sz w:val="14"/>
                <w:szCs w:val="14"/>
                <w:u w:val="single"/>
              </w:rPr>
              <w:t>School Days Around the World</w:t>
            </w:r>
            <w:r w:rsidRPr="00753DAB">
              <w:rPr>
                <w:rFonts w:ascii="Tahoma" w:hAnsi="Tahoma" w:cs="Tahoma"/>
                <w:color w:val="000000"/>
                <w:sz w:val="14"/>
                <w:szCs w:val="14"/>
              </w:rPr>
              <w:t xml:space="preserve"> by Catherine Chambers Teacher will </w:t>
            </w:r>
            <w:r w:rsidRPr="00753DAB">
              <w:rPr>
                <w:rFonts w:ascii="Tahoma" w:hAnsi="Tahoma" w:cs="Tahoma"/>
                <w:color w:val="000000"/>
                <w:sz w:val="14"/>
                <w:szCs w:val="14"/>
                <w:shd w:val="clear" w:color="auto" w:fill="B6D7A8"/>
              </w:rPr>
              <w:t xml:space="preserve">show a short video on </w:t>
            </w:r>
            <w:r>
              <w:rPr>
                <w:rFonts w:ascii="Tahoma" w:hAnsi="Tahoma" w:cs="Tahoma"/>
                <w:color w:val="000000"/>
                <w:sz w:val="14"/>
                <w:szCs w:val="14"/>
                <w:shd w:val="clear" w:color="auto" w:fill="B6D7A8"/>
              </w:rPr>
              <w:t>YouTube</w:t>
            </w:r>
            <w:r w:rsidRPr="00753DAB">
              <w:rPr>
                <w:rFonts w:ascii="Tahoma" w:hAnsi="Tahoma" w:cs="Tahoma"/>
                <w:color w:val="000000"/>
                <w:sz w:val="14"/>
                <w:szCs w:val="14"/>
                <w:shd w:val="clear" w:color="auto" w:fill="B6D7A8"/>
              </w:rPr>
              <w:t xml:space="preserve"> about the schools in India.</w:t>
            </w:r>
            <w:r w:rsidRPr="00753DAB">
              <w:rPr>
                <w:rFonts w:ascii="Tahoma" w:hAnsi="Tahoma" w:cs="Tahoma"/>
                <w:color w:val="000000"/>
                <w:sz w:val="14"/>
                <w:szCs w:val="14"/>
              </w:rPr>
              <w:t xml:space="preserve"> Following the story/video students will work at their tables to list ten things they learned about India. Students will sequence </w:t>
            </w:r>
            <w:proofErr w:type="spellStart"/>
            <w:r w:rsidRPr="00753DAB">
              <w:rPr>
                <w:rFonts w:ascii="Tahoma" w:hAnsi="Tahoma" w:cs="Tahoma"/>
                <w:color w:val="000000"/>
                <w:sz w:val="14"/>
                <w:szCs w:val="14"/>
              </w:rPr>
              <w:t>Rupa’s</w:t>
            </w:r>
            <w:proofErr w:type="spellEnd"/>
            <w:r w:rsidRPr="00753DAB">
              <w:rPr>
                <w:rFonts w:ascii="Tahoma" w:hAnsi="Tahoma" w:cs="Tahoma"/>
                <w:color w:val="000000"/>
                <w:sz w:val="14"/>
                <w:szCs w:val="14"/>
              </w:rPr>
              <w:t xml:space="preserve"> day and answer true or false questions. Finally students will compare and contrast </w:t>
            </w:r>
            <w:proofErr w:type="spellStart"/>
            <w:r w:rsidRPr="00753DAB">
              <w:rPr>
                <w:rFonts w:ascii="Tahoma" w:hAnsi="Tahoma" w:cs="Tahoma"/>
                <w:color w:val="000000"/>
                <w:sz w:val="14"/>
                <w:szCs w:val="14"/>
              </w:rPr>
              <w:t>Rupa’s</w:t>
            </w:r>
            <w:proofErr w:type="spellEnd"/>
            <w:r w:rsidRPr="00753DAB">
              <w:rPr>
                <w:rFonts w:ascii="Tahoma" w:hAnsi="Tahoma" w:cs="Tahoma"/>
                <w:color w:val="000000"/>
                <w:sz w:val="14"/>
                <w:szCs w:val="14"/>
              </w:rPr>
              <w:t xml:space="preserve"> school day with their own.</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 </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Vocabulary Word:</w:t>
            </w:r>
          </w:p>
          <w:p w:rsidR="00345100"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Telugu</w:t>
            </w:r>
          </w:p>
          <w:p w:rsidR="00345100" w:rsidRPr="00345100" w:rsidRDefault="00345100" w:rsidP="00345100">
            <w:pPr>
              <w:rPr>
                <w:rFonts w:ascii="Tahoma" w:hAnsi="Tahoma" w:cs="Tahoma"/>
                <w:sz w:val="14"/>
                <w:szCs w:val="14"/>
              </w:rPr>
            </w:pPr>
          </w:p>
        </w:tc>
        <w:tc>
          <w:tcPr>
            <w:tcW w:w="2165" w:type="dxa"/>
            <w:tcBorders>
              <w:top w:val="single" w:sz="8" w:space="0" w:color="000000"/>
              <w:left w:val="single" w:sz="8" w:space="0" w:color="000000"/>
              <w:bottom w:val="single" w:sz="8" w:space="0" w:color="000000"/>
              <w:right w:val="single" w:sz="8" w:space="0" w:color="000000"/>
            </w:tcBorders>
          </w:tcPr>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u w:val="single"/>
              </w:rPr>
              <w:t>Activity:</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Students will complete a KWL about Ghana students will discuss what they know, want to know and afterwards what they learned. The teacher will </w:t>
            </w:r>
            <w:r w:rsidRPr="00753DAB">
              <w:rPr>
                <w:rFonts w:ascii="Tahoma" w:hAnsi="Tahoma" w:cs="Tahoma"/>
                <w:color w:val="000000"/>
                <w:sz w:val="14"/>
                <w:szCs w:val="14"/>
                <w:shd w:val="clear" w:color="auto" w:fill="F9CB9C"/>
              </w:rPr>
              <w:t>read the section “</w:t>
            </w:r>
            <w:proofErr w:type="spellStart"/>
            <w:r w:rsidRPr="00753DAB">
              <w:rPr>
                <w:rFonts w:ascii="Tahoma" w:hAnsi="Tahoma" w:cs="Tahoma"/>
                <w:color w:val="000000"/>
                <w:sz w:val="14"/>
                <w:szCs w:val="14"/>
                <w:shd w:val="clear" w:color="auto" w:fill="F9CB9C"/>
              </w:rPr>
              <w:t>Aseye</w:t>
            </w:r>
            <w:proofErr w:type="spellEnd"/>
            <w:r w:rsidRPr="00753DAB">
              <w:rPr>
                <w:rFonts w:ascii="Tahoma" w:hAnsi="Tahoma" w:cs="Tahoma"/>
                <w:color w:val="000000"/>
                <w:sz w:val="14"/>
                <w:szCs w:val="14"/>
                <w:shd w:val="clear" w:color="auto" w:fill="F9CB9C"/>
              </w:rPr>
              <w:t xml:space="preserve"> in Ghana”</w:t>
            </w:r>
            <w:r w:rsidRPr="00753DAB">
              <w:rPr>
                <w:rFonts w:ascii="Tahoma" w:hAnsi="Tahoma" w:cs="Tahoma"/>
                <w:color w:val="000000"/>
                <w:sz w:val="14"/>
                <w:szCs w:val="14"/>
              </w:rPr>
              <w:t xml:space="preserve"> from the text </w:t>
            </w:r>
            <w:r w:rsidRPr="00753DAB">
              <w:rPr>
                <w:rFonts w:ascii="Tahoma" w:hAnsi="Tahoma" w:cs="Tahoma"/>
                <w:color w:val="000000"/>
                <w:sz w:val="14"/>
                <w:szCs w:val="14"/>
                <w:u w:val="single"/>
              </w:rPr>
              <w:t>School Days Around the World</w:t>
            </w:r>
            <w:r w:rsidRPr="00753DAB">
              <w:rPr>
                <w:rFonts w:ascii="Tahoma" w:hAnsi="Tahoma" w:cs="Tahoma"/>
                <w:color w:val="000000"/>
                <w:sz w:val="14"/>
                <w:szCs w:val="14"/>
              </w:rPr>
              <w:t xml:space="preserve"> by Catherine Chambers Teacher will </w:t>
            </w:r>
            <w:r w:rsidRPr="00753DAB">
              <w:rPr>
                <w:rFonts w:ascii="Tahoma" w:hAnsi="Tahoma" w:cs="Tahoma"/>
                <w:color w:val="000000"/>
                <w:sz w:val="14"/>
                <w:szCs w:val="14"/>
                <w:shd w:val="clear" w:color="auto" w:fill="B6D7A8"/>
              </w:rPr>
              <w:t>show a short video on</w:t>
            </w:r>
            <w:r>
              <w:rPr>
                <w:rFonts w:ascii="Tahoma" w:hAnsi="Tahoma" w:cs="Tahoma"/>
                <w:color w:val="000000"/>
                <w:sz w:val="14"/>
                <w:szCs w:val="14"/>
                <w:shd w:val="clear" w:color="auto" w:fill="B6D7A8"/>
              </w:rPr>
              <w:t xml:space="preserve"> YouTube</w:t>
            </w:r>
            <w:r w:rsidRPr="00753DAB">
              <w:rPr>
                <w:rFonts w:ascii="Tahoma" w:hAnsi="Tahoma" w:cs="Tahoma"/>
                <w:color w:val="000000"/>
                <w:sz w:val="14"/>
                <w:szCs w:val="14"/>
                <w:shd w:val="clear" w:color="auto" w:fill="B6D7A8"/>
              </w:rPr>
              <w:t xml:space="preserve"> about</w:t>
            </w:r>
            <w:r>
              <w:rPr>
                <w:rFonts w:ascii="Tahoma" w:hAnsi="Tahoma" w:cs="Tahoma"/>
                <w:sz w:val="14"/>
                <w:szCs w:val="14"/>
              </w:rPr>
              <w:t xml:space="preserve"> </w:t>
            </w:r>
            <w:r w:rsidRPr="00753DAB">
              <w:rPr>
                <w:rFonts w:ascii="Tahoma" w:hAnsi="Tahoma" w:cs="Tahoma"/>
                <w:color w:val="000000"/>
                <w:sz w:val="14"/>
                <w:szCs w:val="14"/>
                <w:shd w:val="clear" w:color="auto" w:fill="B6D7A8"/>
              </w:rPr>
              <w:t>the schools in Ghana</w:t>
            </w:r>
            <w:r w:rsidRPr="00753DAB">
              <w:rPr>
                <w:rFonts w:ascii="Tahoma" w:hAnsi="Tahoma" w:cs="Tahoma"/>
                <w:color w:val="000000"/>
                <w:sz w:val="14"/>
                <w:szCs w:val="14"/>
              </w:rPr>
              <w:t xml:space="preserve">. Following the story/video students will work at their tables to list ten things they learned about Ghana. Students will sequence </w:t>
            </w:r>
            <w:proofErr w:type="spellStart"/>
            <w:r w:rsidRPr="00753DAB">
              <w:rPr>
                <w:rFonts w:ascii="Tahoma" w:hAnsi="Tahoma" w:cs="Tahoma"/>
                <w:color w:val="000000"/>
                <w:sz w:val="14"/>
                <w:szCs w:val="14"/>
              </w:rPr>
              <w:t>Aseye’s</w:t>
            </w:r>
            <w:proofErr w:type="spellEnd"/>
            <w:r w:rsidRPr="00753DAB">
              <w:rPr>
                <w:rFonts w:ascii="Tahoma" w:hAnsi="Tahoma" w:cs="Tahoma"/>
                <w:color w:val="000000"/>
                <w:sz w:val="14"/>
                <w:szCs w:val="14"/>
              </w:rPr>
              <w:t xml:space="preserve"> day and answer true or false questions. Finally students will compare and contrast </w:t>
            </w:r>
            <w:proofErr w:type="spellStart"/>
            <w:r w:rsidRPr="00753DAB">
              <w:rPr>
                <w:rFonts w:ascii="Tahoma" w:hAnsi="Tahoma" w:cs="Tahoma"/>
                <w:color w:val="000000"/>
                <w:sz w:val="14"/>
                <w:szCs w:val="14"/>
              </w:rPr>
              <w:t>Aseye’s</w:t>
            </w:r>
            <w:proofErr w:type="spellEnd"/>
            <w:r w:rsidRPr="00753DAB">
              <w:rPr>
                <w:rFonts w:ascii="Tahoma" w:hAnsi="Tahoma" w:cs="Tahoma"/>
                <w:color w:val="000000"/>
                <w:sz w:val="14"/>
                <w:szCs w:val="14"/>
              </w:rPr>
              <w:t xml:space="preserve"> school day with their own.</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 xml:space="preserve"> </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Vocabulary Word:</w:t>
            </w:r>
          </w:p>
          <w:p w:rsidR="00345100" w:rsidRDefault="00345100" w:rsidP="00345100">
            <w:pPr>
              <w:spacing w:line="240" w:lineRule="auto"/>
              <w:ind w:right="40"/>
              <w:rPr>
                <w:rFonts w:ascii="Tahoma" w:hAnsi="Tahoma" w:cs="Tahoma"/>
                <w:sz w:val="14"/>
                <w:szCs w:val="14"/>
              </w:rPr>
            </w:pPr>
            <w:proofErr w:type="spellStart"/>
            <w:r w:rsidRPr="00753DAB">
              <w:rPr>
                <w:rFonts w:ascii="Tahoma" w:hAnsi="Tahoma" w:cs="Tahoma"/>
                <w:color w:val="000000"/>
                <w:sz w:val="14"/>
                <w:szCs w:val="14"/>
              </w:rPr>
              <w:t>Ampe</w:t>
            </w:r>
            <w:proofErr w:type="spellEnd"/>
          </w:p>
          <w:p w:rsidR="00345100" w:rsidRPr="00345100" w:rsidRDefault="00345100" w:rsidP="00345100">
            <w:pPr>
              <w:rPr>
                <w:rFonts w:ascii="Tahoma" w:hAnsi="Tahoma" w:cs="Tahoma"/>
                <w:sz w:val="14"/>
                <w:szCs w:val="14"/>
              </w:rPr>
            </w:pPr>
          </w:p>
        </w:tc>
        <w:tc>
          <w:tcPr>
            <w:tcW w:w="2160" w:type="dxa"/>
            <w:tcBorders>
              <w:top w:val="single" w:sz="8" w:space="0" w:color="000000"/>
              <w:left w:val="single" w:sz="8" w:space="0" w:color="000000"/>
              <w:bottom w:val="single" w:sz="8" w:space="0" w:color="000000"/>
              <w:right w:val="single" w:sz="8" w:space="0" w:color="000000"/>
            </w:tcBorders>
          </w:tcPr>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u w:val="single"/>
              </w:rPr>
              <w:t>Activity:</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 xml:space="preserve">Students will complete a KWL about England students will discuss what they know, want to know and afterwards what they learned. The teacher will </w:t>
            </w:r>
            <w:r w:rsidRPr="00753DAB">
              <w:rPr>
                <w:rFonts w:ascii="Tahoma" w:hAnsi="Tahoma" w:cs="Tahoma"/>
                <w:color w:val="000000"/>
                <w:sz w:val="14"/>
                <w:szCs w:val="14"/>
                <w:shd w:val="clear" w:color="auto" w:fill="F9CB9C"/>
              </w:rPr>
              <w:t xml:space="preserve">read the section “Francis in England” </w:t>
            </w:r>
            <w:r w:rsidRPr="00753DAB">
              <w:rPr>
                <w:rFonts w:ascii="Tahoma" w:hAnsi="Tahoma" w:cs="Tahoma"/>
                <w:color w:val="000000"/>
                <w:sz w:val="14"/>
                <w:szCs w:val="14"/>
              </w:rPr>
              <w:t xml:space="preserve">from the text </w:t>
            </w:r>
            <w:r w:rsidRPr="00753DAB">
              <w:rPr>
                <w:rFonts w:ascii="Tahoma" w:hAnsi="Tahoma" w:cs="Tahoma"/>
                <w:color w:val="000000"/>
                <w:sz w:val="14"/>
                <w:szCs w:val="14"/>
                <w:u w:val="single"/>
              </w:rPr>
              <w:t>School Days Around the World</w:t>
            </w:r>
            <w:r w:rsidRPr="00753DAB">
              <w:rPr>
                <w:rFonts w:ascii="Tahoma" w:hAnsi="Tahoma" w:cs="Tahoma"/>
                <w:color w:val="000000"/>
                <w:sz w:val="14"/>
                <w:szCs w:val="14"/>
              </w:rPr>
              <w:t xml:space="preserve"> by Catherine Chambers Teacher will </w:t>
            </w:r>
            <w:r w:rsidRPr="00753DAB">
              <w:rPr>
                <w:rFonts w:ascii="Tahoma" w:hAnsi="Tahoma" w:cs="Tahoma"/>
                <w:color w:val="000000"/>
                <w:sz w:val="14"/>
                <w:szCs w:val="14"/>
                <w:shd w:val="clear" w:color="auto" w:fill="B6D7A8"/>
              </w:rPr>
              <w:t xml:space="preserve">show a short video on </w:t>
            </w:r>
            <w:r>
              <w:rPr>
                <w:rFonts w:ascii="Tahoma" w:hAnsi="Tahoma" w:cs="Tahoma"/>
                <w:color w:val="000000"/>
                <w:sz w:val="14"/>
                <w:szCs w:val="14"/>
                <w:shd w:val="clear" w:color="auto" w:fill="B6D7A8"/>
              </w:rPr>
              <w:t>YouTube</w:t>
            </w:r>
            <w:r w:rsidRPr="00753DAB">
              <w:rPr>
                <w:rFonts w:ascii="Tahoma" w:hAnsi="Tahoma" w:cs="Tahoma"/>
                <w:color w:val="000000"/>
                <w:sz w:val="14"/>
                <w:szCs w:val="14"/>
                <w:shd w:val="clear" w:color="auto" w:fill="B6D7A8"/>
              </w:rPr>
              <w:t xml:space="preserve"> about</w:t>
            </w:r>
          </w:p>
          <w:p w:rsidR="00345100" w:rsidRPr="00753DAB" w:rsidRDefault="00345100" w:rsidP="00345100">
            <w:pPr>
              <w:spacing w:line="240" w:lineRule="auto"/>
              <w:ind w:right="40"/>
              <w:rPr>
                <w:rFonts w:ascii="Tahoma" w:hAnsi="Tahoma" w:cs="Tahoma"/>
                <w:sz w:val="14"/>
                <w:szCs w:val="14"/>
              </w:rPr>
            </w:pPr>
            <w:proofErr w:type="gramStart"/>
            <w:r w:rsidRPr="00753DAB">
              <w:rPr>
                <w:rFonts w:ascii="Tahoma" w:hAnsi="Tahoma" w:cs="Tahoma"/>
                <w:color w:val="000000"/>
                <w:sz w:val="14"/>
                <w:szCs w:val="14"/>
                <w:shd w:val="clear" w:color="auto" w:fill="B6D7A8"/>
              </w:rPr>
              <w:t>the</w:t>
            </w:r>
            <w:proofErr w:type="gramEnd"/>
            <w:r w:rsidRPr="00753DAB">
              <w:rPr>
                <w:rFonts w:ascii="Tahoma" w:hAnsi="Tahoma" w:cs="Tahoma"/>
                <w:color w:val="000000"/>
                <w:sz w:val="14"/>
                <w:szCs w:val="14"/>
                <w:shd w:val="clear" w:color="auto" w:fill="B6D7A8"/>
              </w:rPr>
              <w:t xml:space="preserve"> schools in England</w:t>
            </w:r>
            <w:r w:rsidRPr="00753DAB">
              <w:rPr>
                <w:rFonts w:ascii="Tahoma" w:hAnsi="Tahoma" w:cs="Tahoma"/>
                <w:color w:val="000000"/>
                <w:sz w:val="14"/>
                <w:szCs w:val="14"/>
              </w:rPr>
              <w:t>. Following the story/video students will work at their tables to list ten things they learned about England. Students will sequence Francis’ day and answer true or false questions. Finally students will compare and contrast Francis’ school day with their own.</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 xml:space="preserve"> </w:t>
            </w:r>
          </w:p>
          <w:p w:rsidR="00345100" w:rsidRPr="00753DAB" w:rsidRDefault="00345100" w:rsidP="00345100">
            <w:pPr>
              <w:spacing w:line="240" w:lineRule="auto"/>
              <w:ind w:right="40"/>
              <w:rPr>
                <w:rFonts w:ascii="Tahoma" w:hAnsi="Tahoma" w:cs="Tahoma"/>
                <w:sz w:val="14"/>
                <w:szCs w:val="14"/>
              </w:rPr>
            </w:pPr>
            <w:r w:rsidRPr="00753DAB">
              <w:rPr>
                <w:rFonts w:ascii="Tahoma" w:hAnsi="Tahoma" w:cs="Tahoma"/>
                <w:b/>
                <w:bCs/>
                <w:color w:val="000000"/>
                <w:sz w:val="14"/>
                <w:szCs w:val="14"/>
              </w:rPr>
              <w:t>Vocabulary Word:</w:t>
            </w:r>
          </w:p>
          <w:p w:rsidR="00345100" w:rsidRPr="00345100" w:rsidRDefault="00345100" w:rsidP="00345100">
            <w:pPr>
              <w:spacing w:line="240" w:lineRule="auto"/>
              <w:ind w:right="40"/>
              <w:rPr>
                <w:rFonts w:ascii="Tahoma" w:hAnsi="Tahoma" w:cs="Tahoma"/>
                <w:sz w:val="14"/>
                <w:szCs w:val="14"/>
              </w:rPr>
            </w:pPr>
            <w:r w:rsidRPr="00753DAB">
              <w:rPr>
                <w:rFonts w:ascii="Tahoma" w:hAnsi="Tahoma" w:cs="Tahoma"/>
                <w:color w:val="000000"/>
                <w:sz w:val="14"/>
                <w:szCs w:val="14"/>
              </w:rPr>
              <w:t>Dustbin Lorry</w:t>
            </w:r>
          </w:p>
        </w:tc>
      </w:tr>
      <w:tr w:rsidR="00345100" w:rsidRPr="00850CBB" w:rsidTr="008C4AC1">
        <w:trPr>
          <w:trHeight w:val="61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Default="00345100" w:rsidP="00345100">
            <w:pPr>
              <w:spacing w:line="240" w:lineRule="auto"/>
              <w:rPr>
                <w:rFonts w:ascii="Tahoma" w:hAnsi="Tahoma" w:cs="Tahoma"/>
                <w:b/>
                <w:sz w:val="14"/>
                <w:szCs w:val="14"/>
              </w:rPr>
            </w:pPr>
            <w:r>
              <w:rPr>
                <w:rFonts w:ascii="Tahoma" w:hAnsi="Tahoma" w:cs="Tahoma"/>
                <w:b/>
                <w:sz w:val="14"/>
                <w:szCs w:val="14"/>
              </w:rPr>
              <w:t>12:30 – 1:30</w:t>
            </w:r>
            <w:r>
              <w:rPr>
                <w:rFonts w:ascii="Tahoma" w:hAnsi="Tahoma" w:cs="Tahoma"/>
                <w:b/>
                <w:sz w:val="14"/>
                <w:szCs w:val="14"/>
              </w:rPr>
              <w:br/>
            </w:r>
            <w:r w:rsidRPr="00A10519">
              <w:rPr>
                <w:rFonts w:ascii="Tahoma" w:hAnsi="Tahoma" w:cs="Tahoma"/>
                <w:b/>
                <w:sz w:val="14"/>
                <w:szCs w:val="14"/>
              </w:rPr>
              <w:t xml:space="preserve"> Math</w:t>
            </w:r>
          </w:p>
          <w:p w:rsidR="00345100" w:rsidRPr="00526C6F" w:rsidRDefault="00345100" w:rsidP="00345100">
            <w:pPr>
              <w:spacing w:line="240" w:lineRule="auto"/>
              <w:rPr>
                <w:rFonts w:ascii="Tahoma" w:hAnsi="Tahoma" w:cs="Tahoma"/>
                <w:sz w:val="14"/>
                <w:szCs w:val="14"/>
              </w:rPr>
            </w:pPr>
            <w:proofErr w:type="gramStart"/>
            <w:r w:rsidRPr="007005AD">
              <w:rPr>
                <w:rFonts w:ascii="Tahoma" w:hAnsi="Tahoma" w:cs="Tahoma"/>
                <w:b/>
                <w:sz w:val="14"/>
                <w:szCs w:val="14"/>
              </w:rPr>
              <w:t>2.MD.10</w:t>
            </w:r>
            <w:proofErr w:type="gramEnd"/>
            <w:r w:rsidRPr="007005AD">
              <w:rPr>
                <w:rFonts w:ascii="Tahoma" w:hAnsi="Tahoma" w:cs="Tahoma"/>
                <w:b/>
                <w:sz w:val="14"/>
                <w:szCs w:val="14"/>
              </w:rPr>
              <w:t xml:space="preserve">  </w:t>
            </w:r>
            <w:r>
              <w:rPr>
                <w:rFonts w:ascii="Tahoma" w:hAnsi="Tahoma" w:cs="Tahoma"/>
                <w:sz w:val="14"/>
                <w:szCs w:val="14"/>
              </w:rPr>
              <w:t>Draw a picture graph and a bar graph (with single-unit scale) to represent a data set with up to four categories.  Solve simple put-together, take-apart, and compare problems using information presented in a bar graph.</w:t>
            </w:r>
            <w:r>
              <w:rPr>
                <w:rFonts w:ascii="Tahoma" w:hAnsi="Tahoma" w:cs="Tahoma"/>
                <w:sz w:val="14"/>
                <w:szCs w:val="14"/>
              </w:rPr>
              <w:br/>
            </w:r>
            <w:r w:rsidRPr="00364392">
              <w:rPr>
                <w:rFonts w:ascii="Tahoma" w:hAnsi="Tahoma" w:cs="Tahoma"/>
                <w:b/>
                <w:sz w:val="14"/>
                <w:szCs w:val="14"/>
              </w:rPr>
              <w:t>2.NBT.5</w:t>
            </w:r>
            <w:r>
              <w:rPr>
                <w:rFonts w:ascii="Tahoma" w:hAnsi="Tahoma" w:cs="Tahoma"/>
                <w:b/>
                <w:sz w:val="14"/>
                <w:szCs w:val="14"/>
              </w:rPr>
              <w:t xml:space="preserve"> </w:t>
            </w:r>
            <w:r>
              <w:rPr>
                <w:rFonts w:ascii="Tahoma" w:hAnsi="Tahoma" w:cs="Tahoma"/>
                <w:sz w:val="14"/>
                <w:szCs w:val="14"/>
              </w:rPr>
              <w:t>Fluently add and subtract within 100 using strategies based on place value, properties of operations, and/or the relationship between addition and subtraction</w:t>
            </w:r>
            <w:r>
              <w:rPr>
                <w:rFonts w:ascii="Tahoma" w:hAnsi="Tahoma" w:cs="Tahoma"/>
                <w:sz w:val="14"/>
                <w:szCs w:val="14"/>
              </w:rPr>
              <w:br/>
            </w:r>
            <w:r w:rsidRPr="004112C8">
              <w:rPr>
                <w:rFonts w:ascii="Tahoma" w:hAnsi="Tahoma" w:cs="Tahoma"/>
                <w:b/>
                <w:sz w:val="14"/>
                <w:szCs w:val="14"/>
              </w:rPr>
              <w:t>2.MD.8</w:t>
            </w:r>
            <w:r>
              <w:rPr>
                <w:rFonts w:ascii="Tahoma" w:hAnsi="Tahoma" w:cs="Tahoma"/>
                <w:sz w:val="14"/>
                <w:szCs w:val="14"/>
              </w:rPr>
              <w:br/>
              <w:t>Solve word problems involving dollar bills, quarters, dimes, nickels, and pennies, using $ and ¢ symbols appropriately.</w:t>
            </w:r>
            <w:r>
              <w:rPr>
                <w:rFonts w:ascii="Tahoma" w:hAnsi="Tahoma" w:cs="Tahoma"/>
                <w:sz w:val="14"/>
                <w:szCs w:val="14"/>
              </w:rPr>
              <w:br/>
            </w:r>
            <w:r w:rsidRPr="00527CE7">
              <w:rPr>
                <w:rFonts w:ascii="Tahoma" w:hAnsi="Tahoma" w:cs="Tahoma"/>
                <w:b/>
                <w:sz w:val="14"/>
                <w:szCs w:val="14"/>
              </w:rPr>
              <w:t>I Can Statement</w:t>
            </w:r>
            <w:proofErr w:type="gramStart"/>
            <w:r w:rsidRPr="00527CE7">
              <w:rPr>
                <w:rFonts w:ascii="Tahoma" w:hAnsi="Tahoma" w:cs="Tahoma"/>
                <w:b/>
                <w:sz w:val="14"/>
                <w:szCs w:val="14"/>
              </w:rPr>
              <w:t>:</w:t>
            </w:r>
            <w:proofErr w:type="gramEnd"/>
            <w:r>
              <w:rPr>
                <w:rFonts w:ascii="Tahoma" w:hAnsi="Tahoma" w:cs="Tahoma"/>
                <w:sz w:val="14"/>
                <w:szCs w:val="14"/>
              </w:rPr>
              <w:br/>
              <w:t xml:space="preserve">I can show data on a picture graph and a bar graph.  I can </w:t>
            </w:r>
            <w:r>
              <w:rPr>
                <w:rFonts w:ascii="Tahoma" w:hAnsi="Tahoma" w:cs="Tahoma"/>
                <w:sz w:val="14"/>
                <w:szCs w:val="14"/>
              </w:rPr>
              <w:lastRenderedPageBreak/>
              <w:t xml:space="preserve">analyze data in a bar graph. </w:t>
            </w:r>
            <w:r>
              <w:rPr>
                <w:rFonts w:ascii="Tahoma" w:hAnsi="Tahoma" w:cs="Tahoma"/>
                <w:sz w:val="14"/>
                <w:szCs w:val="14"/>
              </w:rPr>
              <w:br/>
              <w:t>I can solve addition and subtraction word problems within 100</w:t>
            </w:r>
            <w:r>
              <w:rPr>
                <w:rFonts w:ascii="Tahoma" w:hAnsi="Tahoma" w:cs="Tahoma"/>
                <w:sz w:val="14"/>
                <w:szCs w:val="14"/>
              </w:rPr>
              <w:br/>
              <w:t>I can solve word money problems.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526C6F" w:rsidRDefault="00345100" w:rsidP="00345100">
            <w:pPr>
              <w:spacing w:line="240" w:lineRule="auto"/>
              <w:rPr>
                <w:rFonts w:ascii="Tahoma" w:hAnsi="Tahoma" w:cs="Tahoma"/>
                <w:b/>
                <w:sz w:val="14"/>
                <w:szCs w:val="14"/>
              </w:rPr>
            </w:pPr>
            <w:r w:rsidRPr="00006E73">
              <w:rPr>
                <w:rFonts w:ascii="Tahoma" w:hAnsi="Tahoma" w:cs="Tahoma"/>
                <w:b/>
                <w:sz w:val="14"/>
                <w:szCs w:val="14"/>
              </w:rPr>
              <w:lastRenderedPageBreak/>
              <w:t>Fluency Practice</w:t>
            </w:r>
            <w:proofErr w:type="gramStart"/>
            <w:r>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Grade 2 Core Fluency Differentiated Practice Sets</w:t>
            </w:r>
            <w:r>
              <w:rPr>
                <w:rFonts w:ascii="Tahoma" w:hAnsi="Tahoma" w:cs="Tahoma"/>
                <w:sz w:val="14"/>
                <w:szCs w:val="14"/>
              </w:rPr>
              <w:br/>
              <w:t>Decomposition Tree</w:t>
            </w:r>
            <w:r>
              <w:rPr>
                <w:rFonts w:ascii="Tahoma" w:hAnsi="Tahoma" w:cs="Tahoma"/>
                <w:sz w:val="14"/>
                <w:szCs w:val="14"/>
              </w:rPr>
              <w:br/>
              <w:t>Skip-Count by $5 and $10 Between 85 and 205</w:t>
            </w:r>
            <w:r>
              <w:rPr>
                <w:rFonts w:ascii="Tahoma" w:hAnsi="Tahoma" w:cs="Tahoma"/>
                <w:sz w:val="14"/>
                <w:szCs w:val="14"/>
              </w:rPr>
              <w:br/>
              <w:t>Sprint:  Subtraction Across a Ten</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 xml:space="preserve">The teacher will instruct students on recognizing the value of coins and count up to find their total value. The teacher will also instruct students on solving word problems involving the total value of a group of coins. </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Pr>
                <w:rFonts w:ascii="Tahoma" w:hAnsi="Tahoma" w:cs="Tahoma"/>
                <w:b/>
                <w:sz w:val="14"/>
                <w:szCs w:val="14"/>
              </w:rPr>
              <w:t>s</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D4493C">
              <w:rPr>
                <w:rFonts w:ascii="Tahoma" w:hAnsi="Tahoma" w:cs="Tahoma"/>
                <w:b/>
                <w:sz w:val="14"/>
                <w:szCs w:val="14"/>
              </w:rPr>
              <w:lastRenderedPageBreak/>
              <w:t>Application Problems:</w:t>
            </w:r>
            <w:r>
              <w:rPr>
                <w:rFonts w:ascii="Tahoma" w:hAnsi="Tahoma" w:cs="Tahoma"/>
                <w:sz w:val="14"/>
                <w:szCs w:val="14"/>
              </w:rPr>
              <w:br/>
              <w:t>Counting Money</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7 – Lessons 6 &amp; 7</w:t>
            </w:r>
            <w:r>
              <w:rPr>
                <w:rFonts w:ascii="Tahoma" w:hAnsi="Tahoma" w:cs="Tahoma"/>
                <w:sz w:val="14"/>
                <w:szCs w:val="14"/>
              </w:rPr>
              <w:br/>
              <w:t>Play Money Coins/Bills or Interactive coins on Smartboard</w:t>
            </w:r>
            <w:r>
              <w:rPr>
                <w:rFonts w:ascii="Tahoma" w:hAnsi="Tahoma" w:cs="Tahoma"/>
                <w:sz w:val="14"/>
                <w:szCs w:val="14"/>
              </w:rPr>
              <w:br/>
              <w:t>Whiteboards/Math Journals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B53FA8" w:rsidRDefault="00345100" w:rsidP="00345100">
            <w:pPr>
              <w:tabs>
                <w:tab w:val="center" w:pos="972"/>
              </w:tabs>
              <w:spacing w:line="240" w:lineRule="auto"/>
              <w:rPr>
                <w:rFonts w:ascii="Tahoma" w:hAnsi="Tahoma" w:cs="Tahoma"/>
                <w:sz w:val="14"/>
                <w:szCs w:val="14"/>
              </w:rPr>
            </w:pPr>
            <w:r w:rsidRPr="00006E73">
              <w:rPr>
                <w:rFonts w:ascii="Tahoma" w:hAnsi="Tahoma" w:cs="Tahoma"/>
                <w:b/>
                <w:sz w:val="14"/>
                <w:szCs w:val="14"/>
              </w:rPr>
              <w:lastRenderedPageBreak/>
              <w:t>Fluency Practice</w:t>
            </w:r>
            <w:proofErr w:type="gramStart"/>
            <w:r>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Sprint: Adding Across a Ten</w:t>
            </w:r>
            <w:r>
              <w:rPr>
                <w:rFonts w:ascii="Tahoma" w:hAnsi="Tahoma" w:cs="Tahoma"/>
                <w:sz w:val="14"/>
                <w:szCs w:val="14"/>
              </w:rPr>
              <w:br/>
              <w:t>More and Less</w:t>
            </w:r>
            <w:r>
              <w:rPr>
                <w:rFonts w:ascii="Tahoma" w:hAnsi="Tahoma" w:cs="Tahoma"/>
                <w:sz w:val="14"/>
                <w:szCs w:val="14"/>
              </w:rPr>
              <w:br/>
              <w:t>Grade 2 Core Fluency Differentiated Practice Sets</w:t>
            </w:r>
            <w:r>
              <w:rPr>
                <w:rFonts w:ascii="Tahoma" w:hAnsi="Tahoma" w:cs="Tahoma"/>
                <w:sz w:val="14"/>
                <w:szCs w:val="14"/>
              </w:rPr>
              <w:br/>
              <w:t>Decomposition Tree</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Counting Money</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solving word problems involving the total value of a group of bills.  The teacher will also instruct students on solving word problems involving different combinations of coins with the same total value.</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Pr>
                <w:rFonts w:ascii="Tahoma" w:hAnsi="Tahoma" w:cs="Tahoma"/>
                <w:b/>
                <w:sz w:val="14"/>
                <w:szCs w:val="14"/>
              </w:rPr>
              <w:t>s</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w:t>
            </w:r>
            <w:r w:rsidRPr="00A10519">
              <w:rPr>
                <w:rFonts w:ascii="Tahoma" w:hAnsi="Tahoma" w:cs="Tahoma"/>
                <w:sz w:val="14"/>
                <w:szCs w:val="14"/>
              </w:rPr>
              <w:lastRenderedPageBreak/>
              <w:t>questions in class.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 xml:space="preserve">Eureka Math Module 7 – Lessons 8 &amp; 9 </w:t>
            </w:r>
            <w:r>
              <w:rPr>
                <w:rFonts w:ascii="Tahoma" w:hAnsi="Tahoma" w:cs="Tahoma"/>
                <w:sz w:val="14"/>
                <w:szCs w:val="14"/>
              </w:rPr>
              <w:br/>
              <w:t>Play Money Dollar Bills</w:t>
            </w:r>
            <w:r>
              <w:rPr>
                <w:rFonts w:ascii="Tahoma" w:hAnsi="Tahoma" w:cs="Tahoma"/>
                <w:sz w:val="14"/>
                <w:szCs w:val="14"/>
              </w:rPr>
              <w:br/>
              <w:t>Whiteboards/Math Journals</w:t>
            </w:r>
            <w:r>
              <w:rPr>
                <w:rFonts w:ascii="Tahoma" w:hAnsi="Tahoma" w:cs="Tahoma"/>
                <w:sz w:val="14"/>
                <w:szCs w:val="14"/>
              </w:rPr>
              <w:br/>
              <w:t>Play Money Coins or Interactive Coins on Smartboard</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526C6F" w:rsidRDefault="00345100" w:rsidP="00345100">
            <w:pPr>
              <w:tabs>
                <w:tab w:val="center" w:pos="972"/>
              </w:tabs>
              <w:spacing w:line="240" w:lineRule="auto"/>
              <w:rPr>
                <w:rFonts w:ascii="Tahoma" w:hAnsi="Tahoma" w:cs="Tahoma"/>
                <w:sz w:val="14"/>
                <w:szCs w:val="14"/>
              </w:rPr>
            </w:pPr>
            <w:r w:rsidRPr="00006E73">
              <w:rPr>
                <w:rFonts w:ascii="Tahoma" w:hAnsi="Tahoma" w:cs="Tahoma"/>
                <w:b/>
                <w:sz w:val="14"/>
                <w:szCs w:val="14"/>
              </w:rPr>
              <w:lastRenderedPageBreak/>
              <w:t>Fluency Practice</w:t>
            </w:r>
            <w:proofErr w:type="gramStart"/>
            <w:r>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Grade 2 Core Fluency Differentiated Practice Sets</w:t>
            </w:r>
            <w:r>
              <w:rPr>
                <w:rFonts w:ascii="Tahoma" w:hAnsi="Tahoma" w:cs="Tahoma"/>
                <w:sz w:val="14"/>
                <w:szCs w:val="14"/>
              </w:rPr>
              <w:br/>
              <w:t>Decomposition Tree</w:t>
            </w:r>
            <w:r>
              <w:rPr>
                <w:rFonts w:ascii="Tahoma" w:hAnsi="Tahoma" w:cs="Tahoma"/>
                <w:sz w:val="14"/>
                <w:szCs w:val="14"/>
              </w:rPr>
              <w:br/>
              <w:t>Sprint:  Subtraction from Teens</w:t>
            </w:r>
            <w:r>
              <w:rPr>
                <w:rFonts w:ascii="Tahoma" w:hAnsi="Tahoma" w:cs="Tahoma"/>
                <w:sz w:val="14"/>
                <w:szCs w:val="14"/>
              </w:rPr>
              <w:br/>
              <w:t>Coin Exchange</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Counting Money</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 xml:space="preserve">The teacher will instruct students on using the fewest number of coins to make a given value. The teacher will also instruct students on using different strategies to make $1 or make change from $1. </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Pr>
                <w:rFonts w:ascii="Tahoma" w:hAnsi="Tahoma" w:cs="Tahoma"/>
                <w:b/>
                <w:sz w:val="14"/>
                <w:szCs w:val="14"/>
              </w:rPr>
              <w:t>s</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lastRenderedPageBreak/>
              <w:t>Resources:</w:t>
            </w:r>
            <w:r>
              <w:rPr>
                <w:rFonts w:ascii="Tahoma" w:hAnsi="Tahoma" w:cs="Tahoma"/>
                <w:b/>
                <w:sz w:val="14"/>
                <w:szCs w:val="14"/>
              </w:rPr>
              <w:br/>
            </w:r>
            <w:r>
              <w:rPr>
                <w:rFonts w:ascii="Tahoma" w:hAnsi="Tahoma" w:cs="Tahoma"/>
                <w:sz w:val="14"/>
                <w:szCs w:val="14"/>
              </w:rPr>
              <w:t>Eureka Math Module 7 – Lessons 10 &amp; 11</w:t>
            </w:r>
            <w:r>
              <w:rPr>
                <w:rFonts w:ascii="Tahoma" w:hAnsi="Tahoma" w:cs="Tahoma"/>
                <w:sz w:val="14"/>
                <w:szCs w:val="14"/>
              </w:rPr>
              <w:br/>
              <w:t>Whiteboards/Math Journals</w:t>
            </w:r>
            <w:r>
              <w:rPr>
                <w:rFonts w:ascii="Tahoma" w:hAnsi="Tahoma" w:cs="Tahoma"/>
                <w:sz w:val="14"/>
                <w:szCs w:val="14"/>
              </w:rPr>
              <w:br/>
              <w:t>Play Money Coins or Interactive Coins on Smartboard</w:t>
            </w:r>
            <w:r>
              <w:rPr>
                <w:rFonts w:ascii="Tahoma" w:hAnsi="Tahoma" w:cs="Tahoma"/>
                <w:sz w:val="14"/>
                <w:szCs w:val="14"/>
              </w:rPr>
              <w:br/>
              <w:t>Play Money Bills</w:t>
            </w:r>
            <w:r>
              <w:rPr>
                <w:rFonts w:ascii="Tahoma" w:hAnsi="Tahoma" w:cs="Tahoma"/>
                <w:sz w:val="14"/>
                <w:szCs w:val="14"/>
              </w:rPr>
              <w:br/>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B53FA8" w:rsidRDefault="00345100" w:rsidP="00345100">
            <w:pPr>
              <w:tabs>
                <w:tab w:val="center" w:pos="972"/>
              </w:tabs>
              <w:spacing w:line="240" w:lineRule="auto"/>
              <w:rPr>
                <w:rFonts w:ascii="Tahoma" w:hAnsi="Tahoma" w:cs="Tahoma"/>
                <w:sz w:val="14"/>
                <w:szCs w:val="14"/>
              </w:rPr>
            </w:pPr>
            <w:r w:rsidRPr="00006E73">
              <w:rPr>
                <w:rFonts w:ascii="Tahoma" w:hAnsi="Tahoma" w:cs="Tahoma"/>
                <w:b/>
                <w:sz w:val="14"/>
                <w:szCs w:val="14"/>
              </w:rPr>
              <w:lastRenderedPageBreak/>
              <w:t>Fluency Practice</w:t>
            </w:r>
            <w:proofErr w:type="gramStart"/>
            <w:r>
              <w:rPr>
                <w:rFonts w:ascii="Tahoma" w:hAnsi="Tahoma" w:cs="Tahoma"/>
                <w:b/>
                <w:sz w:val="14"/>
                <w:szCs w:val="14"/>
              </w:rPr>
              <w:t>:</w:t>
            </w:r>
            <w:proofErr w:type="gramEnd"/>
            <w:r>
              <w:rPr>
                <w:rFonts w:ascii="Tahoma" w:hAnsi="Tahoma" w:cs="Tahoma"/>
                <w:sz w:val="14"/>
                <w:szCs w:val="14"/>
              </w:rPr>
              <w:br/>
              <w:t>Sprint:  Adding Across a Ten</w:t>
            </w:r>
            <w:r>
              <w:rPr>
                <w:rFonts w:ascii="Tahoma" w:hAnsi="Tahoma" w:cs="Tahoma"/>
                <w:sz w:val="14"/>
                <w:szCs w:val="14"/>
              </w:rPr>
              <w:br/>
              <w:t>Making $1</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Counting Money</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solving word problems involving different ways to make change.</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 xml:space="preserve">Eureka Math Module 7 – Lesson 12 </w:t>
            </w:r>
            <w:r>
              <w:rPr>
                <w:rFonts w:ascii="Tahoma" w:hAnsi="Tahoma" w:cs="Tahoma"/>
                <w:sz w:val="14"/>
                <w:szCs w:val="14"/>
              </w:rPr>
              <w:br/>
              <w:t>Whiteboards/Math Journals</w:t>
            </w:r>
            <w:r>
              <w:rPr>
                <w:rFonts w:ascii="Tahoma" w:hAnsi="Tahoma" w:cs="Tahoma"/>
                <w:sz w:val="14"/>
                <w:szCs w:val="14"/>
              </w:rPr>
              <w:br/>
              <w:t>RDW Chart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B53FA8" w:rsidRDefault="00345100" w:rsidP="00345100">
            <w:pPr>
              <w:tabs>
                <w:tab w:val="center" w:pos="972"/>
              </w:tabs>
              <w:spacing w:line="240" w:lineRule="auto"/>
              <w:rPr>
                <w:rFonts w:ascii="Tahoma" w:hAnsi="Tahoma" w:cs="Tahoma"/>
                <w:sz w:val="14"/>
                <w:szCs w:val="14"/>
              </w:rPr>
            </w:pPr>
            <w:r w:rsidRPr="00006E73">
              <w:rPr>
                <w:rFonts w:ascii="Tahoma" w:hAnsi="Tahoma" w:cs="Tahoma"/>
                <w:b/>
                <w:sz w:val="14"/>
                <w:szCs w:val="14"/>
              </w:rPr>
              <w:t>Fluency Practice</w:t>
            </w:r>
            <w:proofErr w:type="gramStart"/>
            <w:r>
              <w:rPr>
                <w:rFonts w:ascii="Tahoma" w:hAnsi="Tahoma" w:cs="Tahoma"/>
                <w:b/>
                <w:sz w:val="14"/>
                <w:szCs w:val="14"/>
              </w:rPr>
              <w:t>:</w:t>
            </w:r>
            <w:proofErr w:type="gramEnd"/>
            <w:r>
              <w:rPr>
                <w:rFonts w:ascii="Tahoma" w:hAnsi="Tahoma" w:cs="Tahoma"/>
                <w:sz w:val="14"/>
                <w:szCs w:val="14"/>
              </w:rPr>
              <w:br/>
              <w:t>Grade 2 Core Fluency Differentiated Practice Sets</w:t>
            </w:r>
            <w:r>
              <w:rPr>
                <w:rFonts w:ascii="Tahoma" w:hAnsi="Tahoma" w:cs="Tahoma"/>
                <w:sz w:val="14"/>
                <w:szCs w:val="14"/>
              </w:rPr>
              <w:br/>
              <w:t>Decomposition Tree</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Counting Money</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solving two-step word problems involving dollars or cents with totals within $100 or $1.</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7 – Lesson 13</w:t>
            </w:r>
            <w:r>
              <w:rPr>
                <w:rFonts w:ascii="Tahoma" w:hAnsi="Tahoma" w:cs="Tahoma"/>
                <w:sz w:val="14"/>
                <w:szCs w:val="14"/>
              </w:rPr>
              <w:br/>
              <w:t>Whiteboards/Math Journals</w:t>
            </w:r>
          </w:p>
        </w:tc>
      </w:tr>
      <w:tr w:rsidR="00345100" w:rsidRPr="00850CBB" w:rsidTr="008C4AC1">
        <w:trPr>
          <w:trHeight w:val="33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01CE1" w:rsidRPr="00850CBB" w:rsidRDefault="00345100" w:rsidP="00901CE1">
            <w:pPr>
              <w:spacing w:after="200" w:line="240" w:lineRule="auto"/>
              <w:rPr>
                <w:rFonts w:ascii="Tahoma" w:hAnsi="Tahoma" w:cs="Tahoma"/>
                <w:sz w:val="14"/>
                <w:szCs w:val="14"/>
              </w:rPr>
            </w:pPr>
            <w:r w:rsidRPr="00850CBB">
              <w:rPr>
                <w:rFonts w:ascii="Tahoma" w:hAnsi="Tahoma" w:cs="Tahoma"/>
                <w:b/>
                <w:sz w:val="14"/>
                <w:szCs w:val="14"/>
              </w:rPr>
              <w:t xml:space="preserve">1:30 – 2:00 </w:t>
            </w:r>
            <w:r>
              <w:rPr>
                <w:rFonts w:ascii="Tahoma" w:hAnsi="Tahoma" w:cs="Tahoma"/>
                <w:b/>
                <w:sz w:val="14"/>
                <w:szCs w:val="14"/>
              </w:rPr>
              <w:br/>
              <w:t>Word Study</w:t>
            </w:r>
            <w:r>
              <w:rPr>
                <w:rFonts w:ascii="Tahoma" w:hAnsi="Tahoma" w:cs="Tahoma"/>
                <w:b/>
                <w:sz w:val="14"/>
                <w:szCs w:val="14"/>
              </w:rPr>
              <w:br/>
            </w:r>
          </w:p>
          <w:p w:rsidR="00345100" w:rsidRPr="00850CBB" w:rsidRDefault="00345100" w:rsidP="00345100">
            <w:pPr>
              <w:spacing w:after="0" w:line="240" w:lineRule="auto"/>
              <w:ind w:left="30" w:right="-75"/>
              <w:rPr>
                <w:rFonts w:ascii="Tahoma"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Default="00345100" w:rsidP="00345100">
            <w:pPr>
              <w:pStyle w:val="Normal1"/>
              <w:jc w:val="center"/>
              <w:rPr>
                <w:rFonts w:ascii="Tahoma" w:hAnsi="Tahoma" w:cs="Tahoma"/>
                <w:sz w:val="24"/>
                <w:szCs w:val="24"/>
              </w:rPr>
            </w:pPr>
          </w:p>
          <w:p w:rsidR="00345100" w:rsidRPr="004D2830" w:rsidRDefault="00345100" w:rsidP="00345100">
            <w:pPr>
              <w:pStyle w:val="Normal1"/>
              <w:jc w:val="center"/>
              <w:rPr>
                <w:rFonts w:ascii="Tahoma" w:hAnsi="Tahoma" w:cs="Tahoma"/>
                <w:color w:val="FF0000"/>
                <w:sz w:val="24"/>
                <w:szCs w:val="24"/>
              </w:rPr>
            </w:pPr>
            <w:r w:rsidRPr="004D2830">
              <w:rPr>
                <w:rFonts w:ascii="Tahoma" w:hAnsi="Tahoma" w:cs="Tahoma"/>
                <w:color w:val="FF0000"/>
                <w:sz w:val="24"/>
                <w:szCs w:val="24"/>
              </w:rPr>
              <w:t>DSA</w:t>
            </w:r>
          </w:p>
          <w:p w:rsidR="00345100" w:rsidRPr="004D2830" w:rsidRDefault="00345100" w:rsidP="00345100">
            <w:pPr>
              <w:pStyle w:val="Normal1"/>
              <w:jc w:val="center"/>
              <w:rPr>
                <w:rFonts w:ascii="Tahoma" w:hAnsi="Tahoma" w:cs="Tahoma"/>
                <w:sz w:val="24"/>
                <w:szCs w:val="24"/>
              </w:rPr>
            </w:pPr>
            <w:r w:rsidRPr="004D2830">
              <w:rPr>
                <w:rFonts w:ascii="Tahoma" w:hAnsi="Tahoma" w:cs="Tahoma"/>
                <w:color w:val="FF0000"/>
                <w:sz w:val="24"/>
                <w:szCs w:val="24"/>
              </w:rPr>
              <w:t>TESTING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4D2830" w:rsidRDefault="00345100" w:rsidP="00345100">
            <w:pPr>
              <w:pStyle w:val="Normal1"/>
              <w:jc w:val="center"/>
              <w:rPr>
                <w:rFonts w:ascii="Tahoma" w:hAnsi="Tahoma" w:cs="Tahoma"/>
                <w:color w:val="FF0000"/>
                <w:sz w:val="24"/>
                <w:szCs w:val="24"/>
              </w:rPr>
            </w:pPr>
            <w:r>
              <w:br/>
            </w:r>
            <w:r w:rsidRPr="004D2830">
              <w:rPr>
                <w:rFonts w:ascii="Tahoma" w:hAnsi="Tahoma" w:cs="Tahoma"/>
                <w:color w:val="FF0000"/>
                <w:sz w:val="24"/>
                <w:szCs w:val="24"/>
              </w:rPr>
              <w:t>DSA</w:t>
            </w:r>
          </w:p>
          <w:p w:rsidR="00345100" w:rsidRPr="004D2830" w:rsidRDefault="00345100" w:rsidP="00345100">
            <w:pPr>
              <w:jc w:val="center"/>
            </w:pPr>
            <w:r w:rsidRPr="004D2830">
              <w:rPr>
                <w:rFonts w:ascii="Tahoma" w:hAnsi="Tahoma" w:cs="Tahoma"/>
                <w:color w:val="FF0000"/>
                <w:sz w:val="24"/>
                <w:szCs w:val="24"/>
              </w:rPr>
              <w:t>TESTING</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4D2830" w:rsidRDefault="00345100" w:rsidP="00345100">
            <w:pPr>
              <w:pStyle w:val="Normal1"/>
              <w:jc w:val="center"/>
              <w:rPr>
                <w:rFonts w:ascii="Tahoma" w:hAnsi="Tahoma" w:cs="Tahoma"/>
                <w:color w:val="FF0000"/>
                <w:sz w:val="24"/>
                <w:szCs w:val="24"/>
              </w:rPr>
            </w:pPr>
            <w:r>
              <w:br/>
            </w:r>
            <w:r w:rsidRPr="004D2830">
              <w:rPr>
                <w:rFonts w:ascii="Tahoma" w:hAnsi="Tahoma" w:cs="Tahoma"/>
                <w:color w:val="FF0000"/>
                <w:sz w:val="24"/>
                <w:szCs w:val="24"/>
              </w:rPr>
              <w:t>DSA</w:t>
            </w:r>
          </w:p>
          <w:p w:rsidR="00345100" w:rsidRPr="004D2830" w:rsidRDefault="00345100" w:rsidP="00345100">
            <w:pPr>
              <w:jc w:val="center"/>
            </w:pPr>
            <w:r w:rsidRPr="004D2830">
              <w:rPr>
                <w:rFonts w:ascii="Tahoma" w:hAnsi="Tahoma" w:cs="Tahoma"/>
                <w:color w:val="FF0000"/>
                <w:sz w:val="24"/>
                <w:szCs w:val="24"/>
              </w:rPr>
              <w:t>TESTING</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4D2830" w:rsidRDefault="00345100" w:rsidP="00345100">
            <w:pPr>
              <w:pStyle w:val="Normal1"/>
              <w:jc w:val="center"/>
              <w:rPr>
                <w:rFonts w:ascii="Tahoma" w:hAnsi="Tahoma" w:cs="Tahoma"/>
                <w:color w:val="FF0000"/>
                <w:sz w:val="24"/>
                <w:szCs w:val="24"/>
              </w:rPr>
            </w:pPr>
            <w:r>
              <w:br/>
            </w:r>
            <w:r w:rsidRPr="004D2830">
              <w:rPr>
                <w:rFonts w:ascii="Tahoma" w:hAnsi="Tahoma" w:cs="Tahoma"/>
                <w:color w:val="FF0000"/>
                <w:sz w:val="24"/>
                <w:szCs w:val="24"/>
              </w:rPr>
              <w:t>DSA</w:t>
            </w:r>
          </w:p>
          <w:p w:rsidR="00345100" w:rsidRPr="004D2830" w:rsidRDefault="00345100" w:rsidP="00345100">
            <w:pPr>
              <w:jc w:val="center"/>
            </w:pPr>
            <w:r w:rsidRPr="004D2830">
              <w:rPr>
                <w:rFonts w:ascii="Tahoma" w:hAnsi="Tahoma" w:cs="Tahoma"/>
                <w:color w:val="FF0000"/>
                <w:sz w:val="24"/>
                <w:szCs w:val="24"/>
              </w:rPr>
              <w:t>TESTING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4D2830" w:rsidRDefault="00345100" w:rsidP="00345100">
            <w:pPr>
              <w:pStyle w:val="Normal1"/>
              <w:jc w:val="center"/>
              <w:rPr>
                <w:rFonts w:ascii="Tahoma" w:hAnsi="Tahoma" w:cs="Tahoma"/>
                <w:color w:val="FF0000"/>
                <w:sz w:val="24"/>
                <w:szCs w:val="24"/>
              </w:rPr>
            </w:pPr>
            <w:r>
              <w:br/>
            </w:r>
            <w:r w:rsidRPr="004D2830">
              <w:rPr>
                <w:rFonts w:ascii="Tahoma" w:hAnsi="Tahoma" w:cs="Tahoma"/>
                <w:color w:val="FF0000"/>
                <w:sz w:val="24"/>
                <w:szCs w:val="24"/>
              </w:rPr>
              <w:t>DSA</w:t>
            </w:r>
          </w:p>
          <w:p w:rsidR="00345100" w:rsidRPr="004D2830" w:rsidRDefault="00345100" w:rsidP="00345100">
            <w:pPr>
              <w:jc w:val="center"/>
            </w:pPr>
            <w:r w:rsidRPr="004D2830">
              <w:rPr>
                <w:rFonts w:ascii="Tahoma" w:hAnsi="Tahoma" w:cs="Tahoma"/>
                <w:color w:val="FF0000"/>
                <w:sz w:val="24"/>
                <w:szCs w:val="24"/>
              </w:rPr>
              <w:t>TESTING</w:t>
            </w:r>
          </w:p>
        </w:tc>
      </w:tr>
      <w:tr w:rsidR="00345100" w:rsidRPr="00850CBB" w:rsidTr="008C4AC1">
        <w:trPr>
          <w:trHeight w:val="159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345100" w:rsidRDefault="00345100" w:rsidP="00345100">
            <w:pPr>
              <w:pStyle w:val="NormalWeb"/>
              <w:spacing w:before="0" w:beforeAutospacing="0" w:after="0" w:afterAutospacing="0"/>
              <w:ind w:right="-60"/>
            </w:pPr>
            <w:r w:rsidRPr="00850CBB">
              <w:rPr>
                <w:rFonts w:ascii="Tahoma" w:hAnsi="Tahoma" w:cs="Tahoma"/>
                <w:b/>
                <w:sz w:val="14"/>
                <w:szCs w:val="14"/>
              </w:rPr>
              <w:t>2:00 – 2:50</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E.4.2.1</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Discuss the importance of scarcity in relation to choices and opportunity cost</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E.4.2.2</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Explain a decision in terms of costs and benefits</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E.5.2.2</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Describe goods and services that people in the local community produce and those that are produced in other communities</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E.5.2.3</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Describe ways markets exist in various places</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E.6.2.1</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Explain the role of money in making exchange easier</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E.6.2.2</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Describe reasons for saving money in banks</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E.6.2.3</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Explain benefits of public goods and services</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E.7.2.1</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Describe why people in one country trade goods and services with people in other countries</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color w:val="000000"/>
                <w:sz w:val="14"/>
                <w:szCs w:val="14"/>
              </w:rPr>
              <w:t>E.7.2.2</w:t>
            </w:r>
            <w:r>
              <w:rPr>
                <w:rFonts w:ascii="Tahoma" w:eastAsia="Times New Roman" w:hAnsi="Tahoma" w:cs="Tahoma"/>
                <w:color w:val="000000"/>
                <w:sz w:val="14"/>
                <w:szCs w:val="14"/>
              </w:rPr>
              <w:t xml:space="preserve"> </w:t>
            </w:r>
            <w:r w:rsidRPr="00345100">
              <w:rPr>
                <w:rFonts w:ascii="Tahoma" w:eastAsia="Times New Roman" w:hAnsi="Tahoma" w:cs="Tahoma"/>
                <w:color w:val="000000"/>
                <w:sz w:val="14"/>
                <w:szCs w:val="14"/>
              </w:rPr>
              <w:t xml:space="preserve"> Describe products that are produced abroad and sold domestically and products that are produced and sold abroad</w:t>
            </w:r>
          </w:p>
          <w:p w:rsidR="00345100" w:rsidRPr="00345100" w:rsidRDefault="00345100" w:rsidP="00345100">
            <w:pPr>
              <w:spacing w:after="0" w:line="240" w:lineRule="auto"/>
              <w:ind w:right="-20"/>
              <w:rPr>
                <w:rFonts w:ascii="Tahoma" w:eastAsia="Times New Roman" w:hAnsi="Tahoma" w:cs="Tahoma"/>
                <w:sz w:val="14"/>
                <w:szCs w:val="14"/>
              </w:rPr>
            </w:pPr>
            <w:r w:rsidRPr="00345100">
              <w:rPr>
                <w:rFonts w:ascii="Tahoma" w:eastAsia="Times New Roman" w:hAnsi="Tahoma" w:cs="Tahoma"/>
                <w:b/>
                <w:bCs/>
                <w:color w:val="000000"/>
                <w:sz w:val="14"/>
                <w:szCs w:val="14"/>
              </w:rPr>
              <w:t xml:space="preserve"> </w:t>
            </w:r>
          </w:p>
          <w:p w:rsidR="00345100" w:rsidRPr="00850CBB" w:rsidRDefault="00345100" w:rsidP="00345100">
            <w:pPr>
              <w:pStyle w:val="NormalWeb"/>
              <w:spacing w:before="0" w:beforeAutospacing="0" w:after="0" w:afterAutospacing="0"/>
              <w:ind w:left="-15" w:right="-30"/>
              <w:rPr>
                <w:rFonts w:ascii="Tahoma"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eastAsia="Times New Roman" w:hAnsi="Tahoma" w:cs="Tahoma"/>
                <w:b/>
                <w:sz w:val="14"/>
                <w:szCs w:val="14"/>
              </w:rPr>
            </w:pPr>
            <w:r w:rsidRPr="00850CBB">
              <w:rPr>
                <w:rFonts w:ascii="Tahoma" w:eastAsia="Times New Roman" w:hAnsi="Tahoma" w:cs="Tahoma"/>
                <w:b/>
                <w:sz w:val="14"/>
                <w:szCs w:val="14"/>
              </w:rPr>
              <w:t>INTERVENTIONS</w:t>
            </w:r>
          </w:p>
          <w:p w:rsidR="00345100" w:rsidRPr="00850CBB" w:rsidRDefault="00345100" w:rsidP="00345100">
            <w:pPr>
              <w:spacing w:after="200" w:line="240" w:lineRule="auto"/>
              <w:jc w:val="center"/>
              <w:rPr>
                <w:rFonts w:ascii="Tahoma" w:eastAsia="Calibri" w:hAnsi="Tahoma" w:cs="Tahoma"/>
                <w:sz w:val="14"/>
                <w:szCs w:val="14"/>
              </w:rPr>
            </w:pPr>
            <w:r w:rsidRPr="00850CBB">
              <w:rPr>
                <w:rFonts w:ascii="Tahoma" w:eastAsia="Calibri" w:hAnsi="Tahoma" w:cs="Tahoma"/>
                <w:sz w:val="14"/>
                <w:szCs w:val="14"/>
              </w:rPr>
              <w:t>Teacher will provide instruction based on student needs.</w:t>
            </w:r>
          </w:p>
          <w:p w:rsidR="00345100" w:rsidRPr="004650B6" w:rsidRDefault="00345100" w:rsidP="00345100">
            <w:pPr>
              <w:tabs>
                <w:tab w:val="center" w:pos="972"/>
              </w:tabs>
              <w:spacing w:after="200" w:line="240" w:lineRule="auto"/>
              <w:jc w:val="center"/>
              <w:rPr>
                <w:rFonts w:ascii="Tahoma" w:hAnsi="Tahoma" w:cs="Tahoma"/>
                <w:sz w:val="14"/>
                <w:szCs w:val="14"/>
              </w:rPr>
            </w:pPr>
            <w:r w:rsidRPr="00850CBB">
              <w:rPr>
                <w:rFonts w:ascii="Tahoma" w:eastAsia="Calibri" w:hAnsi="Tahoma" w:cs="Tahoma"/>
                <w:sz w:val="14"/>
                <w:szCs w:val="14"/>
              </w:rPr>
              <w:t xml:space="preserve">The teacher will teach </w:t>
            </w:r>
            <w:proofErr w:type="spellStart"/>
            <w:r w:rsidRPr="00850CBB">
              <w:rPr>
                <w:rFonts w:ascii="Tahoma" w:eastAsia="Calibri" w:hAnsi="Tahoma" w:cs="Tahoma"/>
                <w:sz w:val="14"/>
                <w:szCs w:val="14"/>
              </w:rPr>
              <w:t>iRead</w:t>
            </w:r>
            <w:proofErr w:type="spellEnd"/>
            <w:r w:rsidRPr="00850CBB">
              <w:rPr>
                <w:rFonts w:ascii="Tahoma" w:eastAsia="Calibri" w:hAnsi="Tahoma" w:cs="Tahoma"/>
                <w:sz w:val="14"/>
                <w:szCs w:val="14"/>
              </w:rPr>
              <w:t xml:space="preserve"> lessons based on the students’ needs.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Default="00345100" w:rsidP="00345100">
            <w:pPr>
              <w:pStyle w:val="NormalWeb"/>
              <w:spacing w:before="0" w:beforeAutospacing="0" w:after="0" w:afterAutospacing="0"/>
              <w:ind w:right="-60"/>
              <w:jc w:val="center"/>
              <w:rPr>
                <w:rFonts w:ascii="Tahoma" w:hAnsi="Tahoma" w:cs="Tahoma"/>
                <w:b/>
                <w:sz w:val="14"/>
                <w:szCs w:val="14"/>
                <w:shd w:val="clear" w:color="auto" w:fill="FFFFFF"/>
              </w:rPr>
            </w:pPr>
            <w:r w:rsidRPr="00526C6F">
              <w:rPr>
                <w:rFonts w:ascii="Tahoma" w:hAnsi="Tahoma" w:cs="Tahoma"/>
                <w:b/>
                <w:sz w:val="14"/>
                <w:szCs w:val="14"/>
                <w:shd w:val="clear" w:color="auto" w:fill="FFFFFF"/>
              </w:rPr>
              <w:t>MICRO</w:t>
            </w:r>
          </w:p>
          <w:p w:rsidR="00345100" w:rsidRPr="00345100" w:rsidRDefault="00345100" w:rsidP="00345100">
            <w:pPr>
              <w:pStyle w:val="NormalWeb"/>
              <w:spacing w:before="0" w:beforeAutospacing="0" w:after="0" w:afterAutospacing="0"/>
              <w:ind w:right="-60"/>
            </w:pPr>
            <w:r>
              <w:rPr>
                <w:rFonts w:ascii="Arial" w:hAnsi="Arial" w:cs="Arial"/>
                <w:b/>
                <w:color w:val="FF0000"/>
                <w:sz w:val="19"/>
                <w:szCs w:val="19"/>
                <w:shd w:val="clear" w:color="auto" w:fill="FFFFFF"/>
              </w:rPr>
              <w:br/>
            </w:r>
            <w:r w:rsidRPr="00345100">
              <w:rPr>
                <w:color w:val="000000"/>
                <w:sz w:val="16"/>
                <w:szCs w:val="16"/>
              </w:rPr>
              <w:t>The TW describe the difference between goods and services.</w:t>
            </w:r>
          </w:p>
          <w:p w:rsidR="00345100" w:rsidRPr="00345100" w:rsidRDefault="00345100" w:rsidP="00345100">
            <w:pPr>
              <w:spacing w:after="0" w:line="240" w:lineRule="auto"/>
              <w:ind w:right="-20"/>
              <w:rPr>
                <w:rFonts w:ascii="Times New Roman" w:eastAsia="Times New Roman" w:hAnsi="Times New Roman" w:cs="Times New Roman"/>
                <w:sz w:val="24"/>
                <w:szCs w:val="24"/>
              </w:rPr>
            </w:pPr>
            <w:r w:rsidRPr="00345100">
              <w:rPr>
                <w:rFonts w:ascii="Times New Roman" w:eastAsia="Times New Roman" w:hAnsi="Times New Roman" w:cs="Times New Roman"/>
                <w:b/>
                <w:bCs/>
                <w:color w:val="222222"/>
                <w:sz w:val="18"/>
                <w:szCs w:val="18"/>
                <w:shd w:val="clear" w:color="auto" w:fill="FFFFFF"/>
              </w:rPr>
              <w:t>Goods</w:t>
            </w:r>
            <w:r w:rsidRPr="00345100">
              <w:rPr>
                <w:rFonts w:ascii="Times New Roman" w:eastAsia="Times New Roman" w:hAnsi="Times New Roman" w:cs="Times New Roman"/>
                <w:color w:val="222222"/>
                <w:sz w:val="18"/>
                <w:szCs w:val="18"/>
                <w:shd w:val="clear" w:color="auto" w:fill="FFFFFF"/>
              </w:rPr>
              <w:t xml:space="preserve"> are items that are tangible, such as pens, salt, shoes, hats and folders and </w:t>
            </w:r>
            <w:r w:rsidRPr="00345100">
              <w:rPr>
                <w:rFonts w:ascii="Times New Roman" w:eastAsia="Times New Roman" w:hAnsi="Times New Roman" w:cs="Times New Roman"/>
                <w:b/>
                <w:bCs/>
                <w:color w:val="222222"/>
                <w:sz w:val="18"/>
                <w:szCs w:val="18"/>
                <w:shd w:val="clear" w:color="auto" w:fill="FFFFFF"/>
              </w:rPr>
              <w:t>Services</w:t>
            </w:r>
            <w:r w:rsidRPr="00345100">
              <w:rPr>
                <w:rFonts w:ascii="Times New Roman" w:eastAsia="Times New Roman" w:hAnsi="Times New Roman" w:cs="Times New Roman"/>
                <w:color w:val="222222"/>
                <w:sz w:val="18"/>
                <w:szCs w:val="18"/>
                <w:shd w:val="clear" w:color="auto" w:fill="FFFFFF"/>
              </w:rPr>
              <w:t xml:space="preserve"> are activities provided by other people, such as doctors, lawn care workers, dentists, barbers, waiters, or online servers.</w:t>
            </w:r>
          </w:p>
          <w:p w:rsidR="00345100" w:rsidRPr="00345100" w:rsidRDefault="00345100" w:rsidP="00345100">
            <w:pPr>
              <w:spacing w:after="0" w:line="240" w:lineRule="auto"/>
              <w:ind w:right="-20"/>
              <w:rPr>
                <w:rFonts w:ascii="Times New Roman" w:eastAsia="Times New Roman" w:hAnsi="Times New Roman" w:cs="Times New Roman"/>
                <w:sz w:val="24"/>
                <w:szCs w:val="24"/>
              </w:rPr>
            </w:pPr>
            <w:r w:rsidRPr="00345100">
              <w:rPr>
                <w:rFonts w:ascii="Times New Roman" w:eastAsia="Times New Roman" w:hAnsi="Times New Roman" w:cs="Times New Roman"/>
                <w:b/>
                <w:bCs/>
                <w:color w:val="222222"/>
                <w:sz w:val="18"/>
                <w:szCs w:val="18"/>
                <w:u w:val="single"/>
                <w:shd w:val="clear" w:color="auto" w:fill="FFFFFF"/>
              </w:rPr>
              <w:t xml:space="preserve">Goods &amp; Services </w:t>
            </w:r>
            <w:proofErr w:type="spellStart"/>
            <w:r w:rsidRPr="00345100">
              <w:rPr>
                <w:rFonts w:ascii="Times New Roman" w:eastAsia="Times New Roman" w:hAnsi="Times New Roman" w:cs="Times New Roman"/>
                <w:b/>
                <w:bCs/>
                <w:color w:val="222222"/>
                <w:sz w:val="18"/>
                <w:szCs w:val="18"/>
                <w:u w:val="single"/>
                <w:shd w:val="clear" w:color="auto" w:fill="FFFFFF"/>
              </w:rPr>
              <w:t>youtube</w:t>
            </w:r>
            <w:proofErr w:type="spellEnd"/>
            <w:r w:rsidRPr="00345100">
              <w:rPr>
                <w:rFonts w:ascii="Times New Roman" w:eastAsia="Times New Roman" w:hAnsi="Times New Roman" w:cs="Times New Roman"/>
                <w:b/>
                <w:bCs/>
                <w:color w:val="222222"/>
                <w:sz w:val="18"/>
                <w:szCs w:val="18"/>
                <w:u w:val="single"/>
                <w:shd w:val="clear" w:color="auto" w:fill="FFFFFF"/>
              </w:rPr>
              <w:t xml:space="preserve"> videos:</w:t>
            </w:r>
          </w:p>
          <w:p w:rsidR="00345100" w:rsidRPr="00345100" w:rsidRDefault="00345100" w:rsidP="00345100">
            <w:pPr>
              <w:spacing w:after="0" w:line="240" w:lineRule="auto"/>
              <w:ind w:right="-20"/>
              <w:rPr>
                <w:rFonts w:ascii="Times New Roman" w:eastAsia="Times New Roman" w:hAnsi="Times New Roman" w:cs="Times New Roman"/>
                <w:sz w:val="24"/>
                <w:szCs w:val="24"/>
              </w:rPr>
            </w:pPr>
            <w:hyperlink r:id="rId7" w:history="1">
              <w:r w:rsidRPr="00345100">
                <w:rPr>
                  <w:rFonts w:ascii="Times New Roman" w:eastAsia="Times New Roman" w:hAnsi="Times New Roman" w:cs="Times New Roman"/>
                  <w:color w:val="1155CC"/>
                  <w:sz w:val="18"/>
                  <w:szCs w:val="18"/>
                  <w:u w:val="single"/>
                  <w:shd w:val="clear" w:color="auto" w:fill="FFFFFF"/>
                </w:rPr>
                <w:t>https://www.youtube.com/watch?v=Jd4kD9TicbA</w:t>
              </w:r>
            </w:hyperlink>
          </w:p>
          <w:p w:rsidR="00345100" w:rsidRPr="00345100" w:rsidRDefault="00345100" w:rsidP="00345100">
            <w:pPr>
              <w:spacing w:after="0" w:line="240" w:lineRule="auto"/>
              <w:ind w:right="-20"/>
              <w:rPr>
                <w:rFonts w:ascii="Times New Roman" w:eastAsia="Times New Roman" w:hAnsi="Times New Roman" w:cs="Times New Roman"/>
                <w:sz w:val="24"/>
                <w:szCs w:val="24"/>
              </w:rPr>
            </w:pPr>
            <w:proofErr w:type="spellStart"/>
            <w:r w:rsidRPr="00345100">
              <w:rPr>
                <w:rFonts w:ascii="Times New Roman" w:eastAsia="Times New Roman" w:hAnsi="Times New Roman" w:cs="Times New Roman"/>
                <w:color w:val="222222"/>
                <w:sz w:val="18"/>
                <w:szCs w:val="18"/>
                <w:shd w:val="clear" w:color="auto" w:fill="FFFFFF"/>
              </w:rPr>
              <w:t>BrainpopJr</w:t>
            </w:r>
            <w:proofErr w:type="spellEnd"/>
          </w:p>
          <w:p w:rsidR="00345100" w:rsidRPr="00345100" w:rsidRDefault="00345100" w:rsidP="00345100">
            <w:pPr>
              <w:spacing w:after="0" w:line="240" w:lineRule="auto"/>
              <w:ind w:right="-20"/>
              <w:rPr>
                <w:rFonts w:ascii="Times New Roman" w:eastAsia="Times New Roman" w:hAnsi="Times New Roman" w:cs="Times New Roman"/>
                <w:sz w:val="24"/>
                <w:szCs w:val="24"/>
              </w:rPr>
            </w:pPr>
            <w:hyperlink r:id="rId8" w:history="1">
              <w:r w:rsidRPr="00345100">
                <w:rPr>
                  <w:rFonts w:ascii="Times New Roman" w:eastAsia="Times New Roman" w:hAnsi="Times New Roman" w:cs="Times New Roman"/>
                  <w:color w:val="1155CC"/>
                  <w:sz w:val="18"/>
                  <w:szCs w:val="18"/>
                  <w:u w:val="single"/>
                  <w:shd w:val="clear" w:color="auto" w:fill="FFFFFF"/>
                </w:rPr>
                <w:t>https://www.youtube.com/watch?v=MlkoZfzlfxo</w:t>
              </w:r>
            </w:hyperlink>
          </w:p>
          <w:p w:rsidR="00345100" w:rsidRPr="00345100" w:rsidRDefault="00345100" w:rsidP="00345100">
            <w:pPr>
              <w:spacing w:after="0" w:line="240" w:lineRule="auto"/>
              <w:ind w:right="-20"/>
              <w:rPr>
                <w:rFonts w:ascii="Times New Roman" w:eastAsia="Times New Roman" w:hAnsi="Times New Roman" w:cs="Times New Roman"/>
                <w:sz w:val="24"/>
                <w:szCs w:val="24"/>
              </w:rPr>
            </w:pPr>
            <w:r w:rsidRPr="00345100">
              <w:rPr>
                <w:rFonts w:ascii="Times New Roman" w:eastAsia="Times New Roman" w:hAnsi="Times New Roman" w:cs="Times New Roman"/>
                <w:color w:val="222222"/>
                <w:sz w:val="18"/>
                <w:szCs w:val="18"/>
                <w:shd w:val="clear" w:color="auto" w:fill="FFFFFF"/>
              </w:rPr>
              <w:t>Arthur’s Pet Business</w:t>
            </w:r>
          </w:p>
          <w:p w:rsidR="00345100" w:rsidRPr="00345100" w:rsidRDefault="00345100" w:rsidP="00345100">
            <w:pPr>
              <w:spacing w:after="0" w:line="240" w:lineRule="auto"/>
              <w:ind w:right="-20"/>
              <w:rPr>
                <w:rFonts w:ascii="Times New Roman" w:eastAsia="Times New Roman" w:hAnsi="Times New Roman" w:cs="Times New Roman"/>
                <w:sz w:val="24"/>
                <w:szCs w:val="24"/>
              </w:rPr>
            </w:pPr>
            <w:hyperlink r:id="rId9" w:history="1">
              <w:r w:rsidRPr="00345100">
                <w:rPr>
                  <w:rFonts w:ascii="Times New Roman" w:eastAsia="Times New Roman" w:hAnsi="Times New Roman" w:cs="Times New Roman"/>
                  <w:color w:val="1155CC"/>
                  <w:sz w:val="18"/>
                  <w:szCs w:val="18"/>
                  <w:u w:val="single"/>
                  <w:shd w:val="clear" w:color="auto" w:fill="FFFFFF"/>
                </w:rPr>
                <w:t>https://www.youtube.com/watch?v=XYeXhtap_EY</w:t>
              </w:r>
            </w:hyperlink>
          </w:p>
          <w:p w:rsidR="00345100" w:rsidRPr="004F787D" w:rsidRDefault="00345100" w:rsidP="00345100">
            <w:pPr>
              <w:pStyle w:val="NormalWeb"/>
              <w:jc w:val="center"/>
              <w:rPr>
                <w:rFonts w:ascii="Arial" w:hAnsi="Arial" w:cs="Arial"/>
                <w:color w:val="FF0000"/>
                <w:sz w:val="19"/>
                <w:szCs w:val="19"/>
                <w:shd w:val="clear" w:color="auto" w:fill="FFFFFF"/>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eastAsia="Times New Roman" w:hAnsi="Tahoma" w:cs="Tahoma"/>
                <w:b/>
                <w:sz w:val="14"/>
                <w:szCs w:val="14"/>
              </w:rPr>
            </w:pPr>
            <w:r w:rsidRPr="00850CBB">
              <w:rPr>
                <w:rFonts w:ascii="Tahoma" w:eastAsia="Times New Roman" w:hAnsi="Tahoma" w:cs="Tahoma"/>
                <w:b/>
                <w:sz w:val="14"/>
                <w:szCs w:val="14"/>
              </w:rPr>
              <w:t>INTERVENTIONS</w:t>
            </w:r>
          </w:p>
          <w:p w:rsidR="00345100" w:rsidRPr="00850CBB" w:rsidRDefault="00345100" w:rsidP="00345100">
            <w:pPr>
              <w:spacing w:after="200" w:line="240" w:lineRule="auto"/>
              <w:jc w:val="center"/>
              <w:rPr>
                <w:rFonts w:ascii="Tahoma" w:eastAsia="Calibri" w:hAnsi="Tahoma" w:cs="Tahoma"/>
                <w:sz w:val="14"/>
                <w:szCs w:val="14"/>
              </w:rPr>
            </w:pPr>
            <w:r w:rsidRPr="00850CBB">
              <w:rPr>
                <w:rFonts w:ascii="Tahoma" w:eastAsia="Calibri" w:hAnsi="Tahoma" w:cs="Tahoma"/>
                <w:sz w:val="14"/>
                <w:szCs w:val="14"/>
              </w:rPr>
              <w:t>Teacher will provide instruction based on student needs.</w:t>
            </w:r>
          </w:p>
          <w:p w:rsidR="00345100" w:rsidRPr="004650B6" w:rsidRDefault="00345100" w:rsidP="00345100">
            <w:pPr>
              <w:spacing w:after="200" w:line="240" w:lineRule="auto"/>
              <w:rPr>
                <w:rFonts w:ascii="Tahoma" w:eastAsia="Times New Roman" w:hAnsi="Tahoma" w:cs="Tahoma"/>
                <w:b/>
                <w:sz w:val="24"/>
                <w:szCs w:val="24"/>
              </w:rPr>
            </w:pPr>
            <w:r w:rsidRPr="00850CBB">
              <w:rPr>
                <w:rFonts w:ascii="Tahoma" w:eastAsia="Calibri" w:hAnsi="Tahoma" w:cs="Tahoma"/>
                <w:sz w:val="14"/>
                <w:szCs w:val="14"/>
              </w:rPr>
              <w:t xml:space="preserve">The teacher will teach </w:t>
            </w:r>
            <w:proofErr w:type="spellStart"/>
            <w:r w:rsidRPr="00850CBB">
              <w:rPr>
                <w:rFonts w:ascii="Tahoma" w:eastAsia="Calibri" w:hAnsi="Tahoma" w:cs="Tahoma"/>
                <w:sz w:val="14"/>
                <w:szCs w:val="14"/>
              </w:rPr>
              <w:t>iRead</w:t>
            </w:r>
            <w:proofErr w:type="spellEnd"/>
            <w:r w:rsidRPr="00850CBB">
              <w:rPr>
                <w:rFonts w:ascii="Tahoma" w:eastAsia="Calibri" w:hAnsi="Tahoma" w:cs="Tahoma"/>
                <w:sz w:val="14"/>
                <w:szCs w:val="14"/>
              </w:rPr>
              <w:t xml:space="preserve"> lessons based on the students’ needs.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F81A88" w:rsidRDefault="00345100" w:rsidP="00345100">
            <w:pPr>
              <w:pStyle w:val="NormalWeb"/>
              <w:spacing w:before="0" w:beforeAutospacing="0" w:after="0" w:afterAutospacing="0"/>
              <w:ind w:left="-15" w:right="-30"/>
              <w:jc w:val="center"/>
              <w:rPr>
                <w:rFonts w:ascii="Tahoma" w:hAnsi="Tahoma" w:cs="Tahoma"/>
                <w:color w:val="000000"/>
                <w:sz w:val="14"/>
                <w:szCs w:val="14"/>
              </w:rPr>
            </w:pPr>
            <w:r w:rsidRPr="00526C6F">
              <w:rPr>
                <w:rFonts w:ascii="Tahoma" w:hAnsi="Tahoma" w:cs="Tahoma"/>
                <w:b/>
                <w:sz w:val="14"/>
                <w:szCs w:val="14"/>
                <w:shd w:val="clear" w:color="auto" w:fill="FFFFFF"/>
              </w:rPr>
              <w:t>MICRO</w:t>
            </w:r>
            <w:r>
              <w:rPr>
                <w:rFonts w:ascii="Arial" w:hAnsi="Arial" w:cs="Arial"/>
                <w:color w:val="FF0000"/>
                <w:sz w:val="19"/>
                <w:szCs w:val="19"/>
                <w:shd w:val="clear" w:color="auto" w:fill="FFFFFF"/>
              </w:rPr>
              <w:br/>
            </w:r>
          </w:p>
          <w:p w:rsidR="00621B27" w:rsidRPr="00621B27" w:rsidRDefault="00621B27" w:rsidP="00621B27">
            <w:pPr>
              <w:spacing w:after="0" w:line="240" w:lineRule="auto"/>
              <w:ind w:right="-20"/>
              <w:rPr>
                <w:rFonts w:ascii="Times New Roman" w:eastAsia="Times New Roman" w:hAnsi="Times New Roman" w:cs="Times New Roman"/>
                <w:sz w:val="24"/>
                <w:szCs w:val="24"/>
              </w:rPr>
            </w:pPr>
            <w:r w:rsidRPr="00621B27">
              <w:rPr>
                <w:rFonts w:ascii="Times New Roman" w:eastAsia="Times New Roman" w:hAnsi="Times New Roman" w:cs="Times New Roman"/>
                <w:color w:val="000000"/>
                <w:sz w:val="16"/>
                <w:szCs w:val="16"/>
              </w:rPr>
              <w:t>The TW read *</w:t>
            </w:r>
            <w:r w:rsidRPr="00621B27">
              <w:rPr>
                <w:rFonts w:ascii="Times New Roman" w:eastAsia="Times New Roman" w:hAnsi="Times New Roman" w:cs="Times New Roman"/>
                <w:color w:val="000000"/>
                <w:sz w:val="16"/>
                <w:szCs w:val="16"/>
                <w:u w:val="single"/>
              </w:rPr>
              <w:t>Pigs Will Be Pigs: Fun with Math and Money</w:t>
            </w:r>
          </w:p>
          <w:p w:rsidR="00345100" w:rsidRPr="00F81A88" w:rsidRDefault="00621B27" w:rsidP="00621B27">
            <w:pPr>
              <w:pStyle w:val="NormalWeb"/>
              <w:spacing w:before="0" w:beforeAutospacing="0" w:after="0" w:afterAutospacing="0"/>
              <w:ind w:left="-15" w:right="-30"/>
              <w:rPr>
                <w:rFonts w:ascii="Tahoma" w:hAnsi="Tahoma" w:cs="Tahoma"/>
                <w:color w:val="000000"/>
                <w:sz w:val="14"/>
                <w:szCs w:val="14"/>
              </w:rPr>
            </w:pPr>
            <w:r w:rsidRPr="00621B27">
              <w:rPr>
                <w:color w:val="000000"/>
                <w:sz w:val="16"/>
                <w:szCs w:val="16"/>
              </w:rPr>
              <w:t>*</w:t>
            </w:r>
            <w:r w:rsidRPr="00621B27">
              <w:rPr>
                <w:color w:val="000000"/>
                <w:sz w:val="16"/>
                <w:szCs w:val="16"/>
                <w:u w:val="single"/>
              </w:rPr>
              <w:t>Little Critter: Just Saving My Money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21B27" w:rsidRPr="00850CBB" w:rsidRDefault="00621B27" w:rsidP="00621B27">
            <w:pPr>
              <w:spacing w:after="200" w:line="240" w:lineRule="auto"/>
              <w:jc w:val="center"/>
              <w:rPr>
                <w:rFonts w:ascii="Tahoma" w:eastAsia="Times New Roman" w:hAnsi="Tahoma" w:cs="Tahoma"/>
                <w:b/>
                <w:sz w:val="14"/>
                <w:szCs w:val="14"/>
              </w:rPr>
            </w:pPr>
            <w:r w:rsidRPr="00850CBB">
              <w:rPr>
                <w:rFonts w:ascii="Tahoma" w:eastAsia="Times New Roman" w:hAnsi="Tahoma" w:cs="Tahoma"/>
                <w:b/>
                <w:sz w:val="14"/>
                <w:szCs w:val="14"/>
              </w:rPr>
              <w:t>INTERVENTIONS</w:t>
            </w:r>
          </w:p>
          <w:p w:rsidR="00345100" w:rsidRPr="00850CBB" w:rsidRDefault="00345100" w:rsidP="00621B27">
            <w:pPr>
              <w:spacing w:after="200" w:line="240" w:lineRule="auto"/>
              <w:rPr>
                <w:rFonts w:ascii="Tahoma" w:eastAsia="Calibri" w:hAnsi="Tahoma" w:cs="Tahoma"/>
                <w:sz w:val="14"/>
                <w:szCs w:val="14"/>
              </w:rPr>
            </w:pPr>
            <w:r w:rsidRPr="00850CBB">
              <w:rPr>
                <w:rFonts w:ascii="Tahoma" w:eastAsia="Calibri" w:hAnsi="Tahoma" w:cs="Tahoma"/>
                <w:sz w:val="14"/>
                <w:szCs w:val="14"/>
              </w:rPr>
              <w:t>Teacher will provide instruction based on student needs.</w:t>
            </w:r>
          </w:p>
          <w:p w:rsidR="00345100" w:rsidRPr="0002262B" w:rsidRDefault="00345100" w:rsidP="00345100">
            <w:pPr>
              <w:spacing w:after="200" w:line="240" w:lineRule="auto"/>
              <w:jc w:val="center"/>
              <w:rPr>
                <w:rFonts w:ascii="Tahoma" w:eastAsia="Times New Roman" w:hAnsi="Tahoma" w:cs="Tahoma"/>
                <w:sz w:val="14"/>
                <w:szCs w:val="14"/>
              </w:rPr>
            </w:pPr>
            <w:r w:rsidRPr="00850CBB">
              <w:rPr>
                <w:rFonts w:ascii="Tahoma" w:eastAsia="Calibri" w:hAnsi="Tahoma" w:cs="Tahoma"/>
                <w:sz w:val="14"/>
                <w:szCs w:val="14"/>
              </w:rPr>
              <w:t xml:space="preserve">The teacher will teach </w:t>
            </w:r>
            <w:proofErr w:type="spellStart"/>
            <w:r w:rsidRPr="00850CBB">
              <w:rPr>
                <w:rFonts w:ascii="Tahoma" w:eastAsia="Calibri" w:hAnsi="Tahoma" w:cs="Tahoma"/>
                <w:sz w:val="14"/>
                <w:szCs w:val="14"/>
              </w:rPr>
              <w:t>iRead</w:t>
            </w:r>
            <w:proofErr w:type="spellEnd"/>
            <w:r w:rsidRPr="00850CBB">
              <w:rPr>
                <w:rFonts w:ascii="Tahoma" w:eastAsia="Calibri" w:hAnsi="Tahoma" w:cs="Tahoma"/>
                <w:sz w:val="14"/>
                <w:szCs w:val="14"/>
              </w:rPr>
              <w:t xml:space="preserve"> lessons based on the students’ needs.</w:t>
            </w:r>
          </w:p>
        </w:tc>
      </w:tr>
      <w:tr w:rsidR="00345100" w:rsidRPr="00850CBB" w:rsidTr="008C4AC1">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2:50 – 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jc w:val="center"/>
              <w:rPr>
                <w:rFonts w:ascii="Tahoma" w:hAnsi="Tahoma" w:cs="Tahoma"/>
                <w:b/>
                <w:sz w:val="14"/>
                <w:szCs w:val="14"/>
              </w:rPr>
            </w:pPr>
            <w:r w:rsidRPr="00850CBB">
              <w:rPr>
                <w:rFonts w:ascii="Tahoma" w:hAnsi="Tahoma" w:cs="Tahoma"/>
                <w:b/>
                <w:sz w:val="14"/>
                <w:szCs w:val="14"/>
              </w:rPr>
              <w:t>Prep for home</w:t>
            </w:r>
          </w:p>
        </w:tc>
      </w:tr>
      <w:tr w:rsidR="00345100" w:rsidRPr="00850CBB" w:rsidTr="008C4AC1">
        <w:trPr>
          <w:trHeight w:val="75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walkers, car riders, van riders</w:t>
            </w:r>
          </w:p>
        </w:tc>
      </w:tr>
      <w:tr w:rsidR="00345100" w:rsidRPr="00850CBB" w:rsidTr="008C4AC1">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3:05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first group of bus riders.</w:t>
            </w:r>
          </w:p>
        </w:tc>
      </w:tr>
      <w:tr w:rsidR="00345100" w:rsidRPr="00850CBB" w:rsidTr="008C4AC1">
        <w:trPr>
          <w:trHeight w:val="71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Default="00345100" w:rsidP="00345100">
            <w:pPr>
              <w:spacing w:after="200" w:line="240" w:lineRule="auto"/>
              <w:rPr>
                <w:rFonts w:ascii="Tahoma" w:hAnsi="Tahoma" w:cs="Tahoma"/>
                <w:b/>
                <w:sz w:val="14"/>
                <w:szCs w:val="14"/>
              </w:rPr>
            </w:pPr>
            <w:r w:rsidRPr="00850CBB">
              <w:rPr>
                <w:rFonts w:ascii="Tahoma" w:hAnsi="Tahoma" w:cs="Tahoma"/>
                <w:b/>
                <w:sz w:val="14"/>
                <w:szCs w:val="14"/>
              </w:rPr>
              <w:t>3:17</w:t>
            </w:r>
          </w:p>
          <w:p w:rsidR="00345100" w:rsidRPr="00FB0509" w:rsidRDefault="00345100" w:rsidP="00345100">
            <w:pPr>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FB0509"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FB0509"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w:t>
            </w:r>
            <w:r>
              <w:rPr>
                <w:rFonts w:ascii="Tahoma" w:hAnsi="Tahoma" w:cs="Tahoma"/>
                <w:b/>
                <w:sz w:val="14"/>
                <w:szCs w:val="14"/>
              </w:rPr>
              <w:t xml:space="preserve"> teachers go to gym.</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5100" w:rsidRPr="00850CBB" w:rsidRDefault="00345100" w:rsidP="00345100">
            <w:pPr>
              <w:spacing w:after="200" w:line="240" w:lineRule="auto"/>
              <w:rPr>
                <w:rFonts w:ascii="Tahoma" w:hAnsi="Tahoma" w:cs="Tahoma"/>
                <w:b/>
                <w:sz w:val="14"/>
                <w:szCs w:val="14"/>
              </w:rPr>
            </w:pPr>
            <w:r w:rsidRPr="00850CBB">
              <w:rPr>
                <w:rFonts w:ascii="Tahoma" w:hAnsi="Tahoma" w:cs="Tahoma"/>
                <w:b/>
                <w:sz w:val="14"/>
                <w:szCs w:val="14"/>
              </w:rPr>
              <w:t>Dismiss remainder of the bus riders.  Bus duty teachers go to gym.</w:t>
            </w:r>
          </w:p>
        </w:tc>
      </w:tr>
      <w:bookmarkEnd w:id="0"/>
    </w:tbl>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Pr>
        <w:spacing w:after="200" w:line="276" w:lineRule="auto"/>
      </w:pPr>
    </w:p>
    <w:p w:rsidR="004D2830" w:rsidRPr="00850CBB" w:rsidRDefault="004D2830" w:rsidP="004D2830"/>
    <w:p w:rsidR="004D2830" w:rsidRDefault="004D2830" w:rsidP="004D2830"/>
    <w:p w:rsidR="004D2830" w:rsidRDefault="004D2830" w:rsidP="004D2830"/>
    <w:p w:rsidR="004D2830" w:rsidRDefault="004D2830" w:rsidP="004D2830"/>
    <w:p w:rsidR="004D2830" w:rsidRDefault="004D2830" w:rsidP="004D2830"/>
    <w:p w:rsidR="004D2830" w:rsidRDefault="004D2830" w:rsidP="004D2830"/>
    <w:p w:rsidR="004D2830" w:rsidRDefault="004D2830" w:rsidP="004D2830"/>
    <w:p w:rsidR="004D2830" w:rsidRDefault="004D2830" w:rsidP="004D2830"/>
    <w:p w:rsidR="004D2830" w:rsidRDefault="004D2830" w:rsidP="004D2830"/>
    <w:p w:rsidR="00937109" w:rsidRDefault="00937109"/>
    <w:sectPr w:rsidR="00937109" w:rsidSect="00253D3A">
      <w:headerReference w:type="default" r:id="rId10"/>
      <w:pgSz w:w="15840" w:h="12240" w:orient="landscape" w:code="1"/>
      <w:pgMar w:top="245" w:right="720" w:bottom="14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2AD" w:rsidRDefault="00F442AD" w:rsidP="00F442AD">
      <w:pPr>
        <w:spacing w:after="0" w:line="240" w:lineRule="auto"/>
      </w:pPr>
      <w:r>
        <w:separator/>
      </w:r>
    </w:p>
  </w:endnote>
  <w:endnote w:type="continuationSeparator" w:id="0">
    <w:p w:rsidR="00F442AD" w:rsidRDefault="00F442AD" w:rsidP="00F4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2AD" w:rsidRDefault="00F442AD" w:rsidP="00F442AD">
      <w:pPr>
        <w:spacing w:after="0" w:line="240" w:lineRule="auto"/>
      </w:pPr>
      <w:r>
        <w:separator/>
      </w:r>
    </w:p>
  </w:footnote>
  <w:footnote w:type="continuationSeparator" w:id="0">
    <w:p w:rsidR="00F442AD" w:rsidRDefault="00F442AD" w:rsidP="00F4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3A" w:rsidRPr="007523CF" w:rsidRDefault="00F442AD">
    <w:pPr>
      <w:pStyle w:val="Header"/>
      <w:rPr>
        <w:rFonts w:ascii="Tahoma" w:hAnsi="Tahoma" w:cs="Tahoma"/>
      </w:rPr>
    </w:pPr>
    <w:r>
      <w:rPr>
        <w:rFonts w:ascii="Tahoma" w:hAnsi="Tahoma" w:cs="Tahoma"/>
      </w:rPr>
      <w:t>May 7 - 11</w:t>
    </w:r>
    <w:r w:rsidRPr="000F0010">
      <w:rPr>
        <w:rFonts w:ascii="Tahoma" w:hAnsi="Tahoma" w:cs="Tahoma"/>
        <w:sz w:val="20"/>
        <w:szCs w:val="20"/>
      </w:rPr>
      <w:tab/>
      <w:t xml:space="preserve">               </w:t>
    </w:r>
    <w:r>
      <w:rPr>
        <w:rFonts w:ascii="Tahoma" w:hAnsi="Tahoma" w:cs="Tahoma"/>
        <w:sz w:val="20"/>
        <w:szCs w:val="20"/>
      </w:rPr>
      <w:t xml:space="preserve">                 </w:t>
    </w:r>
    <w:r>
      <w:rPr>
        <w:rFonts w:ascii="Tahoma" w:hAnsi="Tahoma" w:cs="Tahoma"/>
        <w:sz w:val="20"/>
        <w:szCs w:val="20"/>
      </w:rPr>
      <w:tab/>
    </w:r>
    <w:r>
      <w:rPr>
        <w:rFonts w:ascii="Tahoma" w:hAnsi="Tahoma" w:cs="Tahoma"/>
      </w:rPr>
      <w:t>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30"/>
    <w:rsid w:val="00125EF0"/>
    <w:rsid w:val="00345100"/>
    <w:rsid w:val="003F0482"/>
    <w:rsid w:val="004D2830"/>
    <w:rsid w:val="00621B27"/>
    <w:rsid w:val="00901CE1"/>
    <w:rsid w:val="00937109"/>
    <w:rsid w:val="00942353"/>
    <w:rsid w:val="00BB1A87"/>
    <w:rsid w:val="00D52DC5"/>
    <w:rsid w:val="00E17797"/>
    <w:rsid w:val="00F4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23E7"/>
  <w15:chartTrackingRefBased/>
  <w15:docId w15:val="{3D0D6211-8292-44CB-8FB0-AFE4305B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D2830"/>
  </w:style>
  <w:style w:type="paragraph" w:styleId="Header">
    <w:name w:val="header"/>
    <w:basedOn w:val="Normal"/>
    <w:link w:val="HeaderChar"/>
    <w:uiPriority w:val="99"/>
    <w:unhideWhenUsed/>
    <w:rsid w:val="004D2830"/>
    <w:pPr>
      <w:tabs>
        <w:tab w:val="center" w:pos="4680"/>
        <w:tab w:val="right" w:pos="9360"/>
      </w:tabs>
      <w:spacing w:after="0" w:line="240" w:lineRule="auto"/>
    </w:pPr>
  </w:style>
  <w:style w:type="character" w:customStyle="1" w:styleId="HeaderChar1">
    <w:name w:val="Header Char1"/>
    <w:basedOn w:val="DefaultParagraphFont"/>
    <w:uiPriority w:val="99"/>
    <w:semiHidden/>
    <w:rsid w:val="004D2830"/>
  </w:style>
  <w:style w:type="paragraph" w:customStyle="1" w:styleId="Normal1">
    <w:name w:val="Normal1"/>
    <w:rsid w:val="004D2830"/>
    <w:pPr>
      <w:widowControl w:val="0"/>
      <w:spacing w:after="0" w:line="240" w:lineRule="auto"/>
    </w:pPr>
    <w:rPr>
      <w:rFonts w:ascii="Arial" w:eastAsia="Arial" w:hAnsi="Arial" w:cs="Arial"/>
      <w:color w:val="000000"/>
    </w:rPr>
  </w:style>
  <w:style w:type="character" w:styleId="Hyperlink">
    <w:name w:val="Hyperlink"/>
    <w:basedOn w:val="DefaultParagraphFont"/>
    <w:uiPriority w:val="99"/>
    <w:unhideWhenUsed/>
    <w:rsid w:val="004D2830"/>
    <w:rPr>
      <w:color w:val="0000FF"/>
      <w:u w:val="single"/>
    </w:rPr>
  </w:style>
  <w:style w:type="paragraph" w:styleId="NormalWeb">
    <w:name w:val="Normal (Web)"/>
    <w:basedOn w:val="Normal"/>
    <w:uiPriority w:val="99"/>
    <w:unhideWhenUsed/>
    <w:rsid w:val="004D28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4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2AD"/>
    <w:rPr>
      <w:rFonts w:ascii="Segoe UI" w:hAnsi="Segoe UI" w:cs="Segoe UI"/>
      <w:sz w:val="18"/>
      <w:szCs w:val="18"/>
    </w:rPr>
  </w:style>
  <w:style w:type="paragraph" w:styleId="Footer">
    <w:name w:val="footer"/>
    <w:basedOn w:val="Normal"/>
    <w:link w:val="FooterChar"/>
    <w:uiPriority w:val="99"/>
    <w:unhideWhenUsed/>
    <w:rsid w:val="00F4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5481">
      <w:bodyDiv w:val="1"/>
      <w:marLeft w:val="0"/>
      <w:marRight w:val="0"/>
      <w:marTop w:val="0"/>
      <w:marBottom w:val="0"/>
      <w:divBdr>
        <w:top w:val="none" w:sz="0" w:space="0" w:color="auto"/>
        <w:left w:val="none" w:sz="0" w:space="0" w:color="auto"/>
        <w:bottom w:val="none" w:sz="0" w:space="0" w:color="auto"/>
        <w:right w:val="none" w:sz="0" w:space="0" w:color="auto"/>
      </w:divBdr>
    </w:div>
    <w:div w:id="12466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koZfzlfxo" TargetMode="External"/><Relationship Id="rId3" Type="http://schemas.openxmlformats.org/officeDocument/2006/relationships/webSettings" Target="webSettings.xml"/><Relationship Id="rId7" Type="http://schemas.openxmlformats.org/officeDocument/2006/relationships/hyperlink" Target="https://www.youtube.com/watch?v=Jd4kD9Tic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r.brainpop.com/readingandwriting/communication/sendingalet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XYeXhtap_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2813</TotalTime>
  <Pages>4</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10</cp:revision>
  <cp:lastPrinted>2018-05-06T20:56:00Z</cp:lastPrinted>
  <dcterms:created xsi:type="dcterms:W3CDTF">2018-05-02T18:36:00Z</dcterms:created>
  <dcterms:modified xsi:type="dcterms:W3CDTF">2018-05-06T20:57:00Z</dcterms:modified>
</cp:coreProperties>
</file>